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F8E80" w14:textId="77777777" w:rsidR="00C40625" w:rsidRDefault="00C40625" w:rsidP="00717D40">
      <w:pPr>
        <w:widowControl/>
        <w:snapToGrid w:val="0"/>
        <w:jc w:val="center"/>
        <w:rPr>
          <w:rFonts w:ascii="游ゴシック" w:eastAsia="游ゴシック" w:hAnsi="游ゴシック"/>
          <w:b/>
          <w:spacing w:val="95"/>
          <w:kern w:val="0"/>
          <w:sz w:val="56"/>
        </w:rPr>
      </w:pPr>
    </w:p>
    <w:p w14:paraId="43AAA89B" w14:textId="5C34059C" w:rsidR="008134CB" w:rsidRDefault="00831864" w:rsidP="00717D40">
      <w:pPr>
        <w:widowControl/>
        <w:snapToGrid w:val="0"/>
        <w:jc w:val="center"/>
        <w:rPr>
          <w:rFonts w:ascii="游ゴシック" w:eastAsia="游ゴシック" w:hAnsi="游ゴシック"/>
          <w:b/>
          <w:spacing w:val="95"/>
          <w:kern w:val="0"/>
          <w:sz w:val="56"/>
        </w:rPr>
      </w:pPr>
      <w:r>
        <w:rPr>
          <w:rFonts w:ascii="游ゴシック" w:eastAsia="游ゴシック" w:hAnsi="游ゴシック"/>
          <w:b/>
          <w:noProof/>
          <w:spacing w:val="95"/>
          <w:kern w:val="0"/>
          <w:sz w:val="56"/>
        </w:rPr>
        <w:drawing>
          <wp:anchor distT="0" distB="0" distL="114300" distR="114300" simplePos="0" relativeHeight="251661312" behindDoc="1" locked="0" layoutInCell="1" allowOverlap="1" wp14:anchorId="73DAE950" wp14:editId="010D97A4">
            <wp:simplePos x="0" y="0"/>
            <wp:positionH relativeFrom="margin">
              <wp:posOffset>3337</wp:posOffset>
            </wp:positionH>
            <wp:positionV relativeFrom="paragraph">
              <wp:posOffset>589604</wp:posOffset>
            </wp:positionV>
            <wp:extent cx="5722633" cy="417859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879" cy="41853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130F90" w14:textId="24228AD0" w:rsidR="00F620E7" w:rsidRDefault="00F620E7" w:rsidP="00717D40">
      <w:pPr>
        <w:widowControl/>
        <w:snapToGrid w:val="0"/>
        <w:jc w:val="center"/>
        <w:rPr>
          <w:rFonts w:ascii="游ゴシック" w:eastAsia="游ゴシック" w:hAnsi="游ゴシック"/>
          <w:b/>
          <w:spacing w:val="95"/>
          <w:kern w:val="0"/>
          <w:sz w:val="56"/>
        </w:rPr>
      </w:pPr>
    </w:p>
    <w:p w14:paraId="4748C534" w14:textId="77777777" w:rsidR="008134CB" w:rsidRPr="008134CB" w:rsidRDefault="008134CB" w:rsidP="00717D40">
      <w:pPr>
        <w:widowControl/>
        <w:snapToGrid w:val="0"/>
        <w:jc w:val="center"/>
        <w:rPr>
          <w:rFonts w:ascii="游ゴシック" w:eastAsia="游ゴシック" w:hAnsi="游ゴシック"/>
          <w:b/>
          <w:kern w:val="0"/>
          <w:sz w:val="56"/>
        </w:rPr>
      </w:pPr>
      <w:r w:rsidRPr="00831864">
        <w:rPr>
          <w:rFonts w:ascii="游ゴシック" w:eastAsia="游ゴシック" w:hAnsi="游ゴシック" w:hint="eastAsia"/>
          <w:b/>
          <w:spacing w:val="210"/>
          <w:kern w:val="0"/>
          <w:sz w:val="56"/>
          <w:fitText w:val="4480" w:id="1936541696"/>
        </w:rPr>
        <w:t>事前指示</w:t>
      </w:r>
      <w:r w:rsidRPr="00831864">
        <w:rPr>
          <w:rFonts w:ascii="游ゴシック" w:eastAsia="游ゴシック" w:hAnsi="游ゴシック" w:hint="eastAsia"/>
          <w:b/>
          <w:kern w:val="0"/>
          <w:sz w:val="56"/>
          <w:fitText w:val="4480" w:id="1936541696"/>
        </w:rPr>
        <w:t>書</w:t>
      </w:r>
    </w:p>
    <w:p w14:paraId="4DC23714" w14:textId="77777777" w:rsidR="008134CB" w:rsidRDefault="008134CB" w:rsidP="00F4755D">
      <w:pPr>
        <w:widowControl/>
        <w:tabs>
          <w:tab w:val="left" w:pos="2835"/>
        </w:tabs>
        <w:snapToGrid w:val="0"/>
        <w:jc w:val="center"/>
        <w:rPr>
          <w:rFonts w:ascii="游ゴシック" w:eastAsia="游ゴシック" w:hAnsi="游ゴシック"/>
          <w:b/>
          <w:spacing w:val="95"/>
          <w:kern w:val="0"/>
          <w:sz w:val="56"/>
        </w:rPr>
      </w:pPr>
    </w:p>
    <w:p w14:paraId="2EC7D647" w14:textId="77777777" w:rsidR="008134CB" w:rsidRPr="008134CB" w:rsidRDefault="008134CB" w:rsidP="00717D40">
      <w:pPr>
        <w:widowControl/>
        <w:snapToGrid w:val="0"/>
        <w:jc w:val="center"/>
        <w:rPr>
          <w:rFonts w:eastAsiaTheme="minorHAnsi"/>
          <w:kern w:val="0"/>
          <w:sz w:val="28"/>
        </w:rPr>
      </w:pPr>
      <w:r w:rsidRPr="008134CB">
        <w:rPr>
          <w:rFonts w:eastAsiaTheme="minorHAnsi" w:hint="eastAsia"/>
          <w:kern w:val="0"/>
          <w:sz w:val="28"/>
        </w:rPr>
        <w:t>［自分の最期は自分で決める］</w:t>
      </w:r>
    </w:p>
    <w:p w14:paraId="43743DBB" w14:textId="77777777" w:rsidR="008134CB" w:rsidRDefault="008134CB" w:rsidP="00185462">
      <w:pPr>
        <w:widowControl/>
        <w:snapToGrid w:val="0"/>
        <w:jc w:val="left"/>
        <w:rPr>
          <w:rFonts w:ascii="游ゴシック" w:eastAsia="游ゴシック" w:hAnsi="游ゴシック"/>
          <w:b/>
          <w:sz w:val="28"/>
        </w:rPr>
      </w:pPr>
      <w:bookmarkStart w:id="0" w:name="_Hlk527052317"/>
    </w:p>
    <w:p w14:paraId="5D7103E7" w14:textId="77777777" w:rsidR="008134CB" w:rsidRDefault="008134CB" w:rsidP="00717D40">
      <w:pPr>
        <w:widowControl/>
        <w:snapToGrid w:val="0"/>
        <w:jc w:val="center"/>
        <w:rPr>
          <w:rFonts w:ascii="游ゴシック" w:eastAsia="游ゴシック" w:hAnsi="游ゴシック"/>
          <w:b/>
          <w:sz w:val="28"/>
        </w:rPr>
      </w:pPr>
    </w:p>
    <w:p w14:paraId="53AF8E02" w14:textId="77777777" w:rsidR="008134CB" w:rsidRDefault="008134CB" w:rsidP="00717D40">
      <w:pPr>
        <w:widowControl/>
        <w:snapToGrid w:val="0"/>
        <w:jc w:val="center"/>
        <w:rPr>
          <w:rFonts w:ascii="游ゴシック" w:eastAsia="游ゴシック" w:hAnsi="游ゴシック"/>
          <w:b/>
          <w:sz w:val="28"/>
        </w:rPr>
      </w:pPr>
    </w:p>
    <w:p w14:paraId="10E7BB72" w14:textId="77777777" w:rsidR="008134CB" w:rsidRDefault="008134CB" w:rsidP="00717D40">
      <w:pPr>
        <w:widowControl/>
        <w:snapToGrid w:val="0"/>
        <w:jc w:val="center"/>
        <w:rPr>
          <w:rFonts w:ascii="游ゴシック" w:eastAsia="游ゴシック" w:hAnsi="游ゴシック"/>
          <w:b/>
          <w:sz w:val="28"/>
        </w:rPr>
      </w:pPr>
    </w:p>
    <w:p w14:paraId="250EBA4A" w14:textId="77777777" w:rsidR="008134CB" w:rsidRDefault="008134CB" w:rsidP="00717D40">
      <w:pPr>
        <w:widowControl/>
        <w:snapToGrid w:val="0"/>
        <w:jc w:val="center"/>
        <w:rPr>
          <w:rFonts w:ascii="游ゴシック" w:eastAsia="游ゴシック" w:hAnsi="游ゴシック"/>
          <w:b/>
          <w:sz w:val="28"/>
        </w:rPr>
      </w:pPr>
    </w:p>
    <w:p w14:paraId="410D735D" w14:textId="77777777" w:rsidR="00F356F5" w:rsidRDefault="00F356F5" w:rsidP="00717D40">
      <w:pPr>
        <w:widowControl/>
        <w:snapToGrid w:val="0"/>
        <w:jc w:val="center"/>
        <w:rPr>
          <w:rFonts w:ascii="游ゴシック" w:eastAsia="游ゴシック" w:hAnsi="游ゴシック"/>
          <w:b/>
          <w:sz w:val="28"/>
        </w:rPr>
      </w:pPr>
    </w:p>
    <w:p w14:paraId="3C0F7F64" w14:textId="77777777" w:rsidR="00F356F5" w:rsidRDefault="00F356F5" w:rsidP="00717D40">
      <w:pPr>
        <w:widowControl/>
        <w:snapToGrid w:val="0"/>
        <w:jc w:val="center"/>
        <w:rPr>
          <w:rFonts w:ascii="游ゴシック" w:eastAsia="游ゴシック" w:hAnsi="游ゴシック"/>
          <w:b/>
          <w:sz w:val="28"/>
        </w:rPr>
      </w:pPr>
    </w:p>
    <w:p w14:paraId="3996F98B" w14:textId="77777777" w:rsidR="00F620E7" w:rsidRDefault="00F620E7" w:rsidP="00717D40">
      <w:pPr>
        <w:widowControl/>
        <w:snapToGrid w:val="0"/>
        <w:jc w:val="center"/>
        <w:rPr>
          <w:rFonts w:ascii="游ゴシック" w:eastAsia="游ゴシック" w:hAnsi="游ゴシック"/>
          <w:b/>
          <w:sz w:val="28"/>
        </w:rPr>
      </w:pPr>
    </w:p>
    <w:p w14:paraId="6FF017A5" w14:textId="77777777" w:rsidR="008134CB" w:rsidRDefault="008134CB" w:rsidP="00717D40">
      <w:pPr>
        <w:widowControl/>
        <w:snapToGrid w:val="0"/>
        <w:jc w:val="center"/>
        <w:rPr>
          <w:rFonts w:ascii="游ゴシック" w:eastAsia="游ゴシック" w:hAnsi="游ゴシック"/>
          <w:b/>
          <w:sz w:val="28"/>
        </w:rPr>
      </w:pPr>
    </w:p>
    <w:p w14:paraId="68C80016" w14:textId="77777777" w:rsidR="00717D40" w:rsidRDefault="00717D40" w:rsidP="00717D40">
      <w:pPr>
        <w:widowControl/>
        <w:snapToGrid w:val="0"/>
        <w:jc w:val="center"/>
        <w:rPr>
          <w:rFonts w:ascii="游ゴシック" w:eastAsia="游ゴシック" w:hAnsi="游ゴシック"/>
          <w:b/>
          <w:sz w:val="28"/>
        </w:rPr>
      </w:pPr>
    </w:p>
    <w:p w14:paraId="5BB8429A" w14:textId="77777777" w:rsidR="00717D40" w:rsidRDefault="00717D40" w:rsidP="00717D40">
      <w:pPr>
        <w:widowControl/>
        <w:snapToGrid w:val="0"/>
        <w:jc w:val="center"/>
        <w:rPr>
          <w:rFonts w:ascii="游ゴシック" w:eastAsia="游ゴシック" w:hAnsi="游ゴシック"/>
          <w:b/>
          <w:sz w:val="28"/>
        </w:rPr>
      </w:pPr>
    </w:p>
    <w:bookmarkEnd w:id="0"/>
    <w:p w14:paraId="19E25821" w14:textId="56CC4A39" w:rsidR="008134CB" w:rsidRPr="00185462" w:rsidRDefault="008134CB" w:rsidP="00A940EC">
      <w:pPr>
        <w:widowControl/>
        <w:snapToGrid w:val="0"/>
        <w:jc w:val="center"/>
        <w:rPr>
          <w:rFonts w:ascii="游ゴシック" w:eastAsia="游ゴシック" w:hAnsi="游ゴシック"/>
          <w:b/>
          <w:kern w:val="0"/>
          <w:sz w:val="40"/>
        </w:rPr>
      </w:pPr>
      <w:r>
        <w:rPr>
          <w:rFonts w:ascii="游ゴシック" w:eastAsia="游ゴシック" w:hAnsi="游ゴシック" w:hint="eastAsia"/>
          <w:b/>
          <w:sz w:val="28"/>
        </w:rPr>
        <w:t xml:space="preserve">一般社団法人　</w:t>
      </w:r>
      <w:r w:rsidRPr="006E12FA">
        <w:rPr>
          <w:rFonts w:ascii="游ゴシック" w:eastAsia="游ゴシック" w:hAnsi="游ゴシック" w:hint="eastAsia"/>
          <w:b/>
          <w:kern w:val="0"/>
          <w:sz w:val="40"/>
        </w:rPr>
        <w:t>飯田医師会</w:t>
      </w:r>
    </w:p>
    <w:p w14:paraId="764840B3" w14:textId="4D3DBF14" w:rsidR="00185462" w:rsidRPr="00701344" w:rsidRDefault="00185462" w:rsidP="00A940EC">
      <w:pPr>
        <w:widowControl/>
        <w:snapToGrid w:val="0"/>
        <w:jc w:val="center"/>
        <w:rPr>
          <w:rFonts w:ascii="游ゴシック" w:eastAsia="游ゴシック" w:hAnsi="游ゴシック"/>
          <w:b/>
          <w:kern w:val="0"/>
          <w:sz w:val="40"/>
        </w:rPr>
      </w:pPr>
      <w:r>
        <w:rPr>
          <w:rFonts w:ascii="游ゴシック" w:eastAsia="游ゴシック" w:hAnsi="游ゴシック" w:hint="eastAsia"/>
          <w:b/>
          <w:kern w:val="0"/>
          <w:sz w:val="40"/>
        </w:rPr>
        <w:t>南信州在宅医療・介護連携推進協議会</w:t>
      </w:r>
    </w:p>
    <w:p w14:paraId="1B5BAEA0" w14:textId="77777777" w:rsidR="008134CB" w:rsidRDefault="008134CB" w:rsidP="00717D40">
      <w:pPr>
        <w:widowControl/>
        <w:snapToGrid w:val="0"/>
        <w:jc w:val="center"/>
        <w:rPr>
          <w:rFonts w:ascii="游ゴシック" w:eastAsia="游ゴシック" w:hAnsi="游ゴシック"/>
        </w:rPr>
      </w:pPr>
    </w:p>
    <w:p w14:paraId="2746F24A" w14:textId="3082B3CA" w:rsidR="008134CB" w:rsidRPr="00717D40" w:rsidRDefault="008134CB" w:rsidP="00084F57">
      <w:pPr>
        <w:widowControl/>
        <w:snapToGrid w:val="0"/>
        <w:jc w:val="center"/>
        <w:rPr>
          <w:rFonts w:ascii="游ゴシック" w:eastAsia="游ゴシック" w:hAnsi="游ゴシック"/>
          <w:sz w:val="24"/>
        </w:rPr>
      </w:pPr>
      <w:r w:rsidRPr="00717D40">
        <w:rPr>
          <w:rFonts w:ascii="游ゴシック" w:eastAsia="游ゴシック" w:hAnsi="游ゴシック" w:hint="eastAsia"/>
          <w:sz w:val="24"/>
        </w:rPr>
        <w:t>平成20年</w:t>
      </w:r>
      <w:r w:rsidR="00AE45A0" w:rsidRPr="00084F57">
        <w:rPr>
          <w:rFonts w:ascii="游ゴシック" w:eastAsia="游ゴシック" w:hAnsi="游ゴシック" w:hint="eastAsia"/>
          <w:sz w:val="16"/>
          <w:szCs w:val="14"/>
        </w:rPr>
        <w:t xml:space="preserve"> </w:t>
      </w:r>
      <w:r w:rsidR="0014101C">
        <w:rPr>
          <w:rFonts w:ascii="游ゴシック" w:eastAsia="游ゴシック" w:hAnsi="游ゴシック" w:hint="eastAsia"/>
          <w:sz w:val="24"/>
        </w:rPr>
        <w:t>４</w:t>
      </w:r>
      <w:r w:rsidR="00AE45A0" w:rsidRPr="00084F57">
        <w:rPr>
          <w:rFonts w:ascii="游ゴシック" w:eastAsia="游ゴシック" w:hAnsi="游ゴシック" w:hint="eastAsia"/>
          <w:sz w:val="16"/>
          <w:szCs w:val="14"/>
        </w:rPr>
        <w:t xml:space="preserve"> </w:t>
      </w:r>
      <w:r w:rsidRPr="00717D40">
        <w:rPr>
          <w:rFonts w:ascii="游ゴシック" w:eastAsia="游ゴシック" w:hAnsi="游ゴシック" w:hint="eastAsia"/>
          <w:sz w:val="24"/>
        </w:rPr>
        <w:t>月</w:t>
      </w:r>
      <w:r w:rsidR="00AE45A0" w:rsidRPr="00084F57">
        <w:rPr>
          <w:rFonts w:ascii="游ゴシック" w:eastAsia="游ゴシック" w:hAnsi="游ゴシック" w:hint="eastAsia"/>
          <w:sz w:val="24"/>
        </w:rPr>
        <w:t xml:space="preserve"> </w:t>
      </w:r>
      <w:r w:rsidR="00084F57">
        <w:rPr>
          <w:rFonts w:ascii="游ゴシック" w:eastAsia="游ゴシック" w:hAnsi="游ゴシック" w:hint="eastAsia"/>
          <w:sz w:val="24"/>
        </w:rPr>
        <w:t>1</w:t>
      </w:r>
      <w:r w:rsidR="00084F57" w:rsidRPr="00084F57">
        <w:rPr>
          <w:rFonts w:ascii="游ゴシック" w:eastAsia="游ゴシック" w:hAnsi="游ゴシック" w:hint="eastAsia"/>
          <w:sz w:val="24"/>
        </w:rPr>
        <w:t xml:space="preserve"> </w:t>
      </w:r>
      <w:r w:rsidRPr="00717D40">
        <w:rPr>
          <w:rFonts w:ascii="游ゴシック" w:eastAsia="游ゴシック" w:hAnsi="游ゴシック" w:hint="eastAsia"/>
          <w:sz w:val="24"/>
        </w:rPr>
        <w:t>日</w:t>
      </w:r>
      <w:r w:rsidR="00084F57">
        <w:rPr>
          <w:rFonts w:ascii="游ゴシック" w:eastAsia="游ゴシック" w:hAnsi="游ゴシック" w:hint="eastAsia"/>
          <w:sz w:val="24"/>
        </w:rPr>
        <w:t xml:space="preserve">　</w:t>
      </w:r>
      <w:r w:rsidR="00AE45A0" w:rsidRPr="00717D40">
        <w:rPr>
          <w:rFonts w:ascii="游ゴシック" w:eastAsia="游ゴシック" w:hAnsi="游ゴシック" w:hint="eastAsia"/>
          <w:sz w:val="24"/>
        </w:rPr>
        <w:t>第1版発行</w:t>
      </w:r>
    </w:p>
    <w:p w14:paraId="67C9C344" w14:textId="21382806" w:rsidR="008134CB" w:rsidRDefault="008134CB" w:rsidP="00084F57">
      <w:pPr>
        <w:widowControl/>
        <w:snapToGrid w:val="0"/>
        <w:jc w:val="center"/>
        <w:rPr>
          <w:rFonts w:ascii="游ゴシック" w:eastAsia="游ゴシック" w:hAnsi="游ゴシック"/>
          <w:sz w:val="24"/>
        </w:rPr>
      </w:pPr>
      <w:r w:rsidRPr="00717D40">
        <w:rPr>
          <w:rFonts w:ascii="游ゴシック" w:eastAsia="游ゴシック" w:hAnsi="游ゴシック" w:hint="eastAsia"/>
          <w:sz w:val="24"/>
        </w:rPr>
        <w:t>平成25年10月</w:t>
      </w:r>
      <w:r w:rsidR="00AE45A0" w:rsidRPr="00084F57">
        <w:rPr>
          <w:rFonts w:ascii="游ゴシック" w:eastAsia="游ゴシック" w:hAnsi="游ゴシック" w:hint="eastAsia"/>
          <w:sz w:val="24"/>
        </w:rPr>
        <w:t xml:space="preserve"> </w:t>
      </w:r>
      <w:r w:rsidRPr="00717D40">
        <w:rPr>
          <w:rFonts w:ascii="游ゴシック" w:eastAsia="游ゴシック" w:hAnsi="游ゴシック" w:hint="eastAsia"/>
          <w:sz w:val="24"/>
        </w:rPr>
        <w:t>1</w:t>
      </w:r>
      <w:r w:rsidR="00AE45A0" w:rsidRPr="00084F57">
        <w:rPr>
          <w:rFonts w:ascii="游ゴシック" w:eastAsia="游ゴシック" w:hAnsi="游ゴシック"/>
          <w:sz w:val="24"/>
        </w:rPr>
        <w:t xml:space="preserve"> </w:t>
      </w:r>
      <w:r w:rsidRPr="00717D40">
        <w:rPr>
          <w:rFonts w:ascii="游ゴシック" w:eastAsia="游ゴシック" w:hAnsi="游ゴシック" w:hint="eastAsia"/>
          <w:sz w:val="24"/>
        </w:rPr>
        <w:t>日</w:t>
      </w:r>
      <w:r w:rsidR="00084F57">
        <w:rPr>
          <w:rFonts w:ascii="游ゴシック" w:eastAsia="游ゴシック" w:hAnsi="游ゴシック" w:hint="eastAsia"/>
          <w:sz w:val="24"/>
        </w:rPr>
        <w:t xml:space="preserve">　</w:t>
      </w:r>
      <w:r w:rsidR="00AE45A0">
        <w:rPr>
          <w:rFonts w:ascii="游ゴシック" w:eastAsia="游ゴシック" w:hAnsi="游ゴシック" w:hint="eastAsia"/>
          <w:sz w:val="24"/>
        </w:rPr>
        <w:t>第2版発行</w:t>
      </w:r>
      <w:bookmarkStart w:id="1" w:name="_GoBack"/>
      <w:bookmarkEnd w:id="1"/>
    </w:p>
    <w:p w14:paraId="07A094F0" w14:textId="02642747" w:rsidR="00F4755D" w:rsidRDefault="001800F1" w:rsidP="00084F57">
      <w:pPr>
        <w:widowControl/>
        <w:snapToGrid w:val="0"/>
        <w:jc w:val="center"/>
        <w:rPr>
          <w:rFonts w:ascii="游ゴシック" w:eastAsia="游ゴシック" w:hAnsi="游ゴシック"/>
          <w:sz w:val="24"/>
        </w:rPr>
      </w:pPr>
      <w:r>
        <w:rPr>
          <w:rFonts w:ascii="游ゴシック" w:eastAsia="游ゴシック" w:hAnsi="游ゴシック" w:hint="eastAsia"/>
          <w:sz w:val="24"/>
        </w:rPr>
        <w:t>平成26年12月</w:t>
      </w:r>
      <w:r w:rsidR="00084F57" w:rsidRPr="00084F57">
        <w:rPr>
          <w:rFonts w:ascii="游ゴシック" w:eastAsia="游ゴシック" w:hAnsi="游ゴシック" w:hint="eastAsia"/>
          <w:sz w:val="24"/>
        </w:rPr>
        <w:t xml:space="preserve"> </w:t>
      </w:r>
      <w:r w:rsidR="00084F57">
        <w:rPr>
          <w:rFonts w:ascii="游ゴシック" w:eastAsia="游ゴシック" w:hAnsi="游ゴシック"/>
          <w:sz w:val="24"/>
        </w:rPr>
        <w:t>1</w:t>
      </w:r>
      <w:r w:rsidR="00084F57" w:rsidRPr="00084F57">
        <w:rPr>
          <w:rFonts w:ascii="游ゴシック" w:eastAsia="游ゴシック" w:hAnsi="游ゴシック"/>
          <w:sz w:val="24"/>
        </w:rPr>
        <w:t xml:space="preserve"> </w:t>
      </w:r>
      <w:r>
        <w:rPr>
          <w:rFonts w:ascii="游ゴシック" w:eastAsia="游ゴシック" w:hAnsi="游ゴシック" w:hint="eastAsia"/>
          <w:sz w:val="24"/>
        </w:rPr>
        <w:t>日</w:t>
      </w:r>
      <w:r w:rsidR="00084F57">
        <w:rPr>
          <w:rFonts w:ascii="游ゴシック" w:eastAsia="游ゴシック" w:hAnsi="游ゴシック" w:hint="eastAsia"/>
          <w:sz w:val="24"/>
        </w:rPr>
        <w:t xml:space="preserve">　</w:t>
      </w:r>
      <w:r w:rsidR="00AE45A0">
        <w:rPr>
          <w:rFonts w:ascii="游ゴシック" w:eastAsia="游ゴシック" w:hAnsi="游ゴシック" w:hint="eastAsia"/>
          <w:sz w:val="24"/>
        </w:rPr>
        <w:t>第3版発行</w:t>
      </w:r>
    </w:p>
    <w:p w14:paraId="2080AED0" w14:textId="57439201" w:rsidR="00946F83" w:rsidRPr="00946F83" w:rsidRDefault="00E91386" w:rsidP="00084F57">
      <w:pPr>
        <w:widowControl/>
        <w:snapToGrid w:val="0"/>
        <w:jc w:val="center"/>
        <w:rPr>
          <w:rFonts w:ascii="游ゴシック" w:eastAsia="游ゴシック" w:hAnsi="游ゴシック"/>
          <w:sz w:val="24"/>
        </w:rPr>
      </w:pPr>
      <w:r w:rsidRPr="00717D40">
        <w:rPr>
          <w:rFonts w:ascii="游ゴシック" w:eastAsia="游ゴシック" w:hAnsi="游ゴシック" w:hint="eastAsia"/>
          <w:sz w:val="24"/>
        </w:rPr>
        <w:t>令和</w:t>
      </w:r>
      <w:r w:rsidR="00AE45A0" w:rsidRPr="00AE45A0">
        <w:rPr>
          <w:rFonts w:ascii="游ゴシック" w:eastAsia="游ゴシック" w:hAnsi="游ゴシック" w:hint="eastAsia"/>
          <w:sz w:val="14"/>
          <w:szCs w:val="12"/>
        </w:rPr>
        <w:t xml:space="preserve"> </w:t>
      </w:r>
      <w:r w:rsidRPr="00717D40">
        <w:rPr>
          <w:rFonts w:ascii="游ゴシック" w:eastAsia="游ゴシック" w:hAnsi="游ゴシック" w:hint="eastAsia"/>
          <w:sz w:val="24"/>
        </w:rPr>
        <w:t>元</w:t>
      </w:r>
      <w:r w:rsidR="00AE45A0" w:rsidRPr="00AE45A0">
        <w:rPr>
          <w:rFonts w:ascii="游ゴシック" w:eastAsia="游ゴシック" w:hAnsi="游ゴシック" w:hint="eastAsia"/>
          <w:sz w:val="14"/>
          <w:szCs w:val="12"/>
        </w:rPr>
        <w:t xml:space="preserve"> </w:t>
      </w:r>
      <w:r w:rsidR="008134CB" w:rsidRPr="00717D40">
        <w:rPr>
          <w:rFonts w:ascii="游ゴシック" w:eastAsia="游ゴシック" w:hAnsi="游ゴシック" w:hint="eastAsia"/>
          <w:sz w:val="24"/>
        </w:rPr>
        <w:t>年</w:t>
      </w:r>
      <w:r w:rsidR="00185462">
        <w:rPr>
          <w:rFonts w:ascii="游ゴシック" w:eastAsia="游ゴシック" w:hAnsi="游ゴシック" w:hint="eastAsia"/>
          <w:sz w:val="24"/>
        </w:rPr>
        <w:t>11</w:t>
      </w:r>
      <w:r w:rsidR="008134CB" w:rsidRPr="00717D40">
        <w:rPr>
          <w:rFonts w:ascii="游ゴシック" w:eastAsia="游ゴシック" w:hAnsi="游ゴシック" w:hint="eastAsia"/>
          <w:sz w:val="24"/>
        </w:rPr>
        <w:t>月</w:t>
      </w:r>
      <w:r w:rsidR="00185462">
        <w:rPr>
          <w:rFonts w:ascii="游ゴシック" w:eastAsia="游ゴシック" w:hAnsi="游ゴシック" w:hint="eastAsia"/>
          <w:sz w:val="24"/>
        </w:rPr>
        <w:t>29</w:t>
      </w:r>
      <w:r w:rsidR="008134CB" w:rsidRPr="00717D40">
        <w:rPr>
          <w:rFonts w:ascii="游ゴシック" w:eastAsia="游ゴシック" w:hAnsi="游ゴシック" w:hint="eastAsia"/>
          <w:sz w:val="24"/>
        </w:rPr>
        <w:t>日</w:t>
      </w:r>
      <w:r w:rsidR="00084F57">
        <w:rPr>
          <w:rFonts w:ascii="游ゴシック" w:eastAsia="游ゴシック" w:hAnsi="游ゴシック" w:hint="eastAsia"/>
          <w:sz w:val="24"/>
        </w:rPr>
        <w:t xml:space="preserve">　</w:t>
      </w:r>
      <w:r w:rsidR="00AE45A0">
        <w:rPr>
          <w:rFonts w:ascii="游ゴシック" w:eastAsia="游ゴシック" w:hAnsi="游ゴシック" w:hint="eastAsia"/>
          <w:sz w:val="24"/>
        </w:rPr>
        <w:t>第４版発行</w:t>
      </w:r>
    </w:p>
    <w:p w14:paraId="7A2BF9BF" w14:textId="77777777" w:rsidR="008134CB" w:rsidRPr="00FA4F11" w:rsidRDefault="008134CB" w:rsidP="00A940EC">
      <w:pPr>
        <w:snapToGrid w:val="0"/>
        <w:spacing w:line="276" w:lineRule="auto"/>
        <w:jc w:val="center"/>
        <w:rPr>
          <w:rFonts w:ascii="游ゴシック" w:eastAsia="游ゴシック" w:hAnsi="游ゴシック"/>
          <w:b/>
          <w:sz w:val="28"/>
        </w:rPr>
      </w:pPr>
      <w:r w:rsidRPr="00FA4F11">
        <w:rPr>
          <w:rFonts w:ascii="游ゴシック" w:eastAsia="游ゴシック" w:hAnsi="游ゴシック" w:hint="eastAsia"/>
          <w:b/>
          <w:sz w:val="28"/>
        </w:rPr>
        <w:lastRenderedPageBreak/>
        <w:t>事前指示書作成のすすめ（自分の最期は自分で決める）</w:t>
      </w:r>
    </w:p>
    <w:p w14:paraId="0418FC3E" w14:textId="77777777" w:rsidR="008134CB" w:rsidRPr="00F356F5" w:rsidRDefault="008134CB" w:rsidP="00A940EC">
      <w:pPr>
        <w:snapToGrid w:val="0"/>
        <w:spacing w:line="276" w:lineRule="auto"/>
        <w:ind w:firstLineChars="100" w:firstLine="240"/>
        <w:rPr>
          <w:rFonts w:ascii="游ゴシック" w:eastAsia="游ゴシック" w:hAnsi="游ゴシック"/>
          <w:sz w:val="24"/>
        </w:rPr>
      </w:pPr>
    </w:p>
    <w:p w14:paraId="4D9180B5" w14:textId="77777777" w:rsidR="003458AE" w:rsidRPr="000A5C47" w:rsidRDefault="008134CB" w:rsidP="00A940EC">
      <w:pPr>
        <w:snapToGrid w:val="0"/>
        <w:spacing w:line="276" w:lineRule="auto"/>
        <w:ind w:firstLineChars="100" w:firstLine="240"/>
        <w:rPr>
          <w:rFonts w:ascii="游ゴシック" w:eastAsia="游ゴシック" w:hAnsi="游ゴシック"/>
          <w:color w:val="000000" w:themeColor="text1"/>
          <w:sz w:val="24"/>
        </w:rPr>
      </w:pPr>
      <w:r w:rsidRPr="000A5C47">
        <w:rPr>
          <w:rFonts w:ascii="游ゴシック" w:eastAsia="游ゴシック" w:hAnsi="游ゴシック" w:hint="eastAsia"/>
          <w:color w:val="000000" w:themeColor="text1"/>
          <w:sz w:val="24"/>
        </w:rPr>
        <w:t>生きているもの</w:t>
      </w:r>
      <w:r w:rsidR="003458AE" w:rsidRPr="000A5C47">
        <w:rPr>
          <w:rFonts w:ascii="游ゴシック" w:eastAsia="游ゴシック" w:hAnsi="游ゴシック" w:hint="eastAsia"/>
          <w:color w:val="000000" w:themeColor="text1"/>
          <w:sz w:val="24"/>
        </w:rPr>
        <w:t>の</w:t>
      </w:r>
      <w:r w:rsidR="00C0469D" w:rsidRPr="000A5C47">
        <w:rPr>
          <w:rFonts w:ascii="游ゴシック" w:eastAsia="游ゴシック" w:hAnsi="游ゴシック" w:hint="eastAsia"/>
          <w:color w:val="000000" w:themeColor="text1"/>
          <w:sz w:val="24"/>
        </w:rPr>
        <w:t>すべ</w:t>
      </w:r>
      <w:r w:rsidRPr="000A5C47">
        <w:rPr>
          <w:rFonts w:ascii="游ゴシック" w:eastAsia="游ゴシック" w:hAnsi="游ゴシック" w:hint="eastAsia"/>
          <w:color w:val="000000" w:themeColor="text1"/>
          <w:sz w:val="24"/>
        </w:rPr>
        <w:t>て</w:t>
      </w:r>
      <w:r w:rsidR="003458AE" w:rsidRPr="000A5C47">
        <w:rPr>
          <w:rFonts w:ascii="游ゴシック" w:eastAsia="游ゴシック" w:hAnsi="游ゴシック" w:hint="eastAsia"/>
          <w:color w:val="000000" w:themeColor="text1"/>
          <w:sz w:val="24"/>
        </w:rPr>
        <w:t>は</w:t>
      </w:r>
      <w:r w:rsidRPr="000A5C47">
        <w:rPr>
          <w:rFonts w:ascii="游ゴシック" w:eastAsia="游ゴシック" w:hAnsi="游ゴシック" w:hint="eastAsia"/>
          <w:color w:val="000000" w:themeColor="text1"/>
          <w:sz w:val="24"/>
        </w:rPr>
        <w:t>、</w:t>
      </w:r>
      <w:r w:rsidR="00C0469D" w:rsidRPr="000A5C47">
        <w:rPr>
          <w:rFonts w:ascii="游ゴシック" w:eastAsia="游ゴシック" w:hAnsi="游ゴシック" w:hint="eastAsia"/>
          <w:color w:val="000000" w:themeColor="text1"/>
          <w:sz w:val="24"/>
        </w:rPr>
        <w:t>日々老い、やがて病</w:t>
      </w:r>
      <w:r w:rsidR="003458AE" w:rsidRPr="000A5C47">
        <w:rPr>
          <w:rFonts w:ascii="游ゴシック" w:eastAsia="游ゴシック" w:hAnsi="游ゴシック" w:hint="eastAsia"/>
          <w:color w:val="000000" w:themeColor="text1"/>
          <w:sz w:val="24"/>
        </w:rPr>
        <w:t>に罹る</w:t>
      </w:r>
      <w:r w:rsidR="00C0469D" w:rsidRPr="000A5C47">
        <w:rPr>
          <w:rFonts w:ascii="游ゴシック" w:eastAsia="游ゴシック" w:hAnsi="游ゴシック" w:hint="eastAsia"/>
          <w:color w:val="000000" w:themeColor="text1"/>
          <w:sz w:val="24"/>
        </w:rPr>
        <w:t>ようになり、そして死を迎えます。</w:t>
      </w:r>
    </w:p>
    <w:p w14:paraId="620383B5" w14:textId="77777777" w:rsidR="008134CB" w:rsidRPr="000A5C47" w:rsidRDefault="00C0469D" w:rsidP="00A940EC">
      <w:pPr>
        <w:snapToGrid w:val="0"/>
        <w:spacing w:line="276" w:lineRule="auto"/>
        <w:ind w:firstLineChars="100" w:firstLine="240"/>
        <w:rPr>
          <w:rFonts w:ascii="游ゴシック" w:eastAsia="游ゴシック" w:hAnsi="游ゴシック"/>
          <w:color w:val="000000" w:themeColor="text1"/>
          <w:sz w:val="24"/>
        </w:rPr>
      </w:pPr>
      <w:r w:rsidRPr="000A5C47">
        <w:rPr>
          <w:rFonts w:ascii="游ゴシック" w:eastAsia="游ゴシック" w:hAnsi="游ゴシック" w:hint="eastAsia"/>
          <w:color w:val="000000" w:themeColor="text1"/>
          <w:sz w:val="24"/>
        </w:rPr>
        <w:t>死は、誰にでも必ず訪れる人生の自然な出来事です。今</w:t>
      </w:r>
      <w:r w:rsidR="00334BDB" w:rsidRPr="000A5C47">
        <w:rPr>
          <w:rFonts w:ascii="游ゴシック" w:eastAsia="游ゴシック" w:hAnsi="游ゴシック" w:hint="eastAsia"/>
          <w:color w:val="000000" w:themeColor="text1"/>
          <w:sz w:val="24"/>
        </w:rPr>
        <w:t>、</w:t>
      </w:r>
      <w:r w:rsidRPr="000A5C47">
        <w:rPr>
          <w:rFonts w:ascii="游ゴシック" w:eastAsia="游ゴシック" w:hAnsi="游ゴシック" w:hint="eastAsia"/>
          <w:color w:val="000000" w:themeColor="text1"/>
          <w:sz w:val="24"/>
        </w:rPr>
        <w:t>元気なあなたは、老いを感じているとしても、死はまだ遠くにあるものと思っていることでしょう。</w:t>
      </w:r>
      <w:r w:rsidR="003458AE" w:rsidRPr="000A5C47">
        <w:rPr>
          <w:rFonts w:ascii="游ゴシック" w:eastAsia="游ゴシック" w:hAnsi="游ゴシック" w:hint="eastAsia"/>
          <w:color w:val="000000" w:themeColor="text1"/>
          <w:sz w:val="24"/>
        </w:rPr>
        <w:t>しかし、</w:t>
      </w:r>
      <w:r w:rsidRPr="000A5C47">
        <w:rPr>
          <w:rFonts w:ascii="游ゴシック" w:eastAsia="游ゴシック" w:hAnsi="游ゴシック" w:hint="eastAsia"/>
          <w:color w:val="000000" w:themeColor="text1"/>
          <w:sz w:val="24"/>
        </w:rPr>
        <w:t>病気</w:t>
      </w:r>
      <w:r w:rsidR="003458AE" w:rsidRPr="000A5C47">
        <w:rPr>
          <w:rFonts w:ascii="游ゴシック" w:eastAsia="游ゴシック" w:hAnsi="游ゴシック" w:hint="eastAsia"/>
          <w:color w:val="000000" w:themeColor="text1"/>
          <w:sz w:val="24"/>
        </w:rPr>
        <w:t>や</w:t>
      </w:r>
      <w:r w:rsidRPr="000A5C47">
        <w:rPr>
          <w:rFonts w:ascii="游ゴシック" w:eastAsia="游ゴシック" w:hAnsi="游ゴシック" w:hint="eastAsia"/>
          <w:color w:val="000000" w:themeColor="text1"/>
          <w:sz w:val="24"/>
        </w:rPr>
        <w:t>死</w:t>
      </w:r>
      <w:r w:rsidR="003458AE" w:rsidRPr="000A5C47">
        <w:rPr>
          <w:rFonts w:ascii="游ゴシック" w:eastAsia="游ゴシック" w:hAnsi="游ゴシック" w:hint="eastAsia"/>
          <w:color w:val="000000" w:themeColor="text1"/>
          <w:sz w:val="24"/>
        </w:rPr>
        <w:t>は、往々にして</w:t>
      </w:r>
      <w:r w:rsidRPr="000A5C47">
        <w:rPr>
          <w:rFonts w:ascii="游ゴシック" w:eastAsia="游ゴシック" w:hAnsi="游ゴシック" w:hint="eastAsia"/>
          <w:color w:val="000000" w:themeColor="text1"/>
          <w:sz w:val="24"/>
        </w:rPr>
        <w:t>何の前触れもなく、突然やってきます。持病もなく元気なあなたにも、死についての覚悟は必要</w:t>
      </w:r>
      <w:r w:rsidR="00DB5BF4" w:rsidRPr="000A5C47">
        <w:rPr>
          <w:rFonts w:ascii="游ゴシック" w:eastAsia="游ゴシック" w:hAnsi="游ゴシック" w:hint="eastAsia"/>
          <w:color w:val="000000" w:themeColor="text1"/>
          <w:sz w:val="24"/>
        </w:rPr>
        <w:t>と思</w:t>
      </w:r>
      <w:r w:rsidR="00334BDB" w:rsidRPr="000A5C47">
        <w:rPr>
          <w:rFonts w:ascii="游ゴシック" w:eastAsia="游ゴシック" w:hAnsi="游ゴシック" w:hint="eastAsia"/>
          <w:color w:val="000000" w:themeColor="text1"/>
          <w:sz w:val="24"/>
        </w:rPr>
        <w:t>われます</w:t>
      </w:r>
      <w:r w:rsidRPr="000A5C47">
        <w:rPr>
          <w:rFonts w:ascii="游ゴシック" w:eastAsia="游ゴシック" w:hAnsi="游ゴシック" w:hint="eastAsia"/>
          <w:color w:val="000000" w:themeColor="text1"/>
          <w:sz w:val="24"/>
        </w:rPr>
        <w:t>。</w:t>
      </w:r>
    </w:p>
    <w:p w14:paraId="3BE09C6F" w14:textId="77777777" w:rsidR="00A940EC" w:rsidRDefault="00C0469D" w:rsidP="00A940EC">
      <w:pPr>
        <w:snapToGrid w:val="0"/>
        <w:spacing w:line="276" w:lineRule="auto"/>
        <w:ind w:firstLineChars="100" w:firstLine="240"/>
        <w:rPr>
          <w:rFonts w:ascii="游ゴシック" w:eastAsia="游ゴシック" w:hAnsi="游ゴシック" w:cs="ＭＳ 明朝"/>
          <w:color w:val="000000" w:themeColor="text1"/>
          <w:sz w:val="24"/>
        </w:rPr>
      </w:pPr>
      <w:r w:rsidRPr="000A5C47">
        <w:rPr>
          <w:rFonts w:ascii="游ゴシック" w:eastAsia="游ゴシック" w:hAnsi="游ゴシック" w:hint="eastAsia"/>
          <w:color w:val="000000" w:themeColor="text1"/>
          <w:sz w:val="24"/>
        </w:rPr>
        <w:t>私たちは、生きていることの素晴らしさや健康であることのありがたさについてよく語ります。しかし</w:t>
      </w:r>
      <w:r w:rsidR="003458AE" w:rsidRPr="000A5C47">
        <w:rPr>
          <w:rFonts w:ascii="游ゴシック" w:eastAsia="游ゴシック" w:hAnsi="游ゴシック" w:hint="eastAsia"/>
          <w:color w:val="000000" w:themeColor="text1"/>
          <w:sz w:val="24"/>
        </w:rPr>
        <w:t>、</w:t>
      </w:r>
      <w:r w:rsidRPr="000A5C47">
        <w:rPr>
          <w:rFonts w:ascii="游ゴシック" w:eastAsia="游ゴシック" w:hAnsi="游ゴシック" w:hint="eastAsia"/>
          <w:color w:val="000000" w:themeColor="text1"/>
          <w:sz w:val="24"/>
        </w:rPr>
        <w:t>家族や友人と、死について語り合うことは</w:t>
      </w:r>
      <w:r w:rsidRPr="000A5C47">
        <w:rPr>
          <w:rFonts w:ascii="游ゴシック" w:eastAsia="游ゴシック" w:hAnsi="游ゴシック" w:cs="ＭＳ 明朝" w:hint="eastAsia"/>
          <w:color w:val="000000" w:themeColor="text1"/>
          <w:sz w:val="24"/>
        </w:rPr>
        <w:t>「縁起でもないこと</w:t>
      </w:r>
      <w:r w:rsidR="007C0D73" w:rsidRPr="000A5C47">
        <w:rPr>
          <w:rFonts w:ascii="游ゴシック" w:eastAsia="游ゴシック" w:hAnsi="游ゴシック" w:cs="ＭＳ 明朝" w:hint="eastAsia"/>
          <w:color w:val="000000" w:themeColor="text1"/>
          <w:sz w:val="24"/>
        </w:rPr>
        <w:t>」「</w:t>
      </w:r>
      <w:r w:rsidR="00D4433A" w:rsidRPr="000A5C47">
        <w:rPr>
          <w:rFonts w:ascii="游ゴシック" w:eastAsia="游ゴシック" w:hAnsi="游ゴシック" w:cs="ＭＳ 明朝" w:hint="eastAsia"/>
          <w:color w:val="000000" w:themeColor="text1"/>
          <w:sz w:val="24"/>
        </w:rPr>
        <w:t>触れてはいけない話</w:t>
      </w:r>
      <w:r w:rsidRPr="000A5C47">
        <w:rPr>
          <w:rFonts w:ascii="游ゴシック" w:eastAsia="游ゴシック" w:hAnsi="游ゴシック" w:cs="ＭＳ 明朝" w:hint="eastAsia"/>
          <w:color w:val="000000" w:themeColor="text1"/>
          <w:sz w:val="24"/>
        </w:rPr>
        <w:t>」</w:t>
      </w:r>
      <w:r w:rsidR="00D4433A" w:rsidRPr="000A5C47">
        <w:rPr>
          <w:rFonts w:ascii="游ゴシック" w:eastAsia="游ゴシック" w:hAnsi="游ゴシック" w:cs="ＭＳ 明朝" w:hint="eastAsia"/>
          <w:color w:val="000000" w:themeColor="text1"/>
          <w:sz w:val="24"/>
        </w:rPr>
        <w:t>として避けてきたように思います。自分の死、家族の死を想像することは、辛いことかもしれませんが、死について考えることは、今これから</w:t>
      </w:r>
      <w:r w:rsidR="003458AE" w:rsidRPr="000A5C47">
        <w:rPr>
          <w:rFonts w:ascii="游ゴシック" w:eastAsia="游ゴシック" w:hAnsi="游ゴシック" w:cs="ＭＳ 明朝" w:hint="eastAsia"/>
          <w:color w:val="000000" w:themeColor="text1"/>
          <w:sz w:val="24"/>
        </w:rPr>
        <w:t>、</w:t>
      </w:r>
      <w:r w:rsidR="00D4433A" w:rsidRPr="000A5C47">
        <w:rPr>
          <w:rFonts w:ascii="游ゴシック" w:eastAsia="游ゴシック" w:hAnsi="游ゴシック" w:cs="ＭＳ 明朝" w:hint="eastAsia"/>
          <w:color w:val="000000" w:themeColor="text1"/>
          <w:sz w:val="24"/>
        </w:rPr>
        <w:t>どう生きるか</w:t>
      </w:r>
      <w:r w:rsidR="003458AE" w:rsidRPr="000A5C47">
        <w:rPr>
          <w:rFonts w:ascii="游ゴシック" w:eastAsia="游ゴシック" w:hAnsi="游ゴシック" w:cs="ＭＳ 明朝" w:hint="eastAsia"/>
          <w:color w:val="000000" w:themeColor="text1"/>
          <w:sz w:val="24"/>
        </w:rPr>
        <w:t>を</w:t>
      </w:r>
      <w:r w:rsidR="00D4433A" w:rsidRPr="000A5C47">
        <w:rPr>
          <w:rFonts w:ascii="游ゴシック" w:eastAsia="游ゴシック" w:hAnsi="游ゴシック" w:cs="ＭＳ 明朝" w:hint="eastAsia"/>
          <w:color w:val="000000" w:themeColor="text1"/>
          <w:sz w:val="24"/>
        </w:rPr>
        <w:t>考えることでもあ</w:t>
      </w:r>
      <w:r w:rsidR="003458AE" w:rsidRPr="000A5C47">
        <w:rPr>
          <w:rFonts w:ascii="游ゴシック" w:eastAsia="游ゴシック" w:hAnsi="游ゴシック" w:cs="ＭＳ 明朝" w:hint="eastAsia"/>
          <w:color w:val="000000" w:themeColor="text1"/>
          <w:sz w:val="24"/>
        </w:rPr>
        <w:t>ると思います</w:t>
      </w:r>
      <w:r w:rsidR="00D4433A" w:rsidRPr="000A5C47">
        <w:rPr>
          <w:rFonts w:ascii="游ゴシック" w:eastAsia="游ゴシック" w:hAnsi="游ゴシック" w:cs="ＭＳ 明朝" w:hint="eastAsia"/>
          <w:color w:val="000000" w:themeColor="text1"/>
          <w:sz w:val="24"/>
        </w:rPr>
        <w:t>。</w:t>
      </w:r>
    </w:p>
    <w:p w14:paraId="32DE1475" w14:textId="07BA49BC" w:rsidR="00A940EC" w:rsidRDefault="00C60A0A" w:rsidP="00A940EC">
      <w:pPr>
        <w:snapToGrid w:val="0"/>
        <w:spacing w:line="276" w:lineRule="auto"/>
        <w:ind w:firstLineChars="50" w:firstLine="280"/>
        <w:rPr>
          <w:rFonts w:ascii="游ゴシック" w:eastAsia="游ゴシック" w:hAnsi="游ゴシック" w:cs="ＭＳ 明朝"/>
          <w:color w:val="000000" w:themeColor="text1"/>
          <w:sz w:val="24"/>
        </w:rPr>
      </w:pPr>
      <w:r w:rsidRPr="000A5C47">
        <w:rPr>
          <w:rFonts w:ascii="游ゴシック" w:eastAsia="游ゴシック" w:hAnsi="游ゴシック"/>
          <w:b/>
          <w:noProof/>
          <w:color w:val="000000" w:themeColor="text1"/>
          <w:spacing w:val="95"/>
          <w:kern w:val="0"/>
          <w:sz w:val="56"/>
        </w:rPr>
        <w:drawing>
          <wp:anchor distT="0" distB="0" distL="114300" distR="114300" simplePos="0" relativeHeight="251667456" behindDoc="1" locked="0" layoutInCell="1" allowOverlap="1" wp14:anchorId="12EFAFDA" wp14:editId="1039FC8A">
            <wp:simplePos x="0" y="0"/>
            <wp:positionH relativeFrom="margin">
              <wp:align>right</wp:align>
            </wp:positionH>
            <wp:positionV relativeFrom="margin">
              <wp:align>bottom</wp:align>
            </wp:positionV>
            <wp:extent cx="3777018" cy="2520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7018"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33A" w:rsidRPr="000A5C47">
        <w:rPr>
          <w:rFonts w:ascii="游ゴシック" w:eastAsia="游ゴシック" w:hAnsi="游ゴシック" w:hint="eastAsia"/>
          <w:color w:val="000000" w:themeColor="text1"/>
          <w:sz w:val="24"/>
        </w:rPr>
        <w:t>自分が、元気で健康な時にこそ、自分の死について考えてみてください。そして</w:t>
      </w:r>
      <w:r w:rsidR="003458AE" w:rsidRPr="000A5C47">
        <w:rPr>
          <w:rFonts w:ascii="游ゴシック" w:eastAsia="游ゴシック" w:hAnsi="游ゴシック" w:hint="eastAsia"/>
          <w:color w:val="000000" w:themeColor="text1"/>
          <w:sz w:val="24"/>
        </w:rPr>
        <w:t>、</w:t>
      </w:r>
      <w:r w:rsidR="00D4433A" w:rsidRPr="000A5C47">
        <w:rPr>
          <w:rFonts w:ascii="游ゴシック" w:eastAsia="游ゴシック" w:hAnsi="游ゴシック" w:hint="eastAsia"/>
          <w:color w:val="000000" w:themeColor="text1"/>
          <w:sz w:val="24"/>
        </w:rPr>
        <w:t>自分はどんな最期を望むのかを「事前指示書」として書き残しておくこと、さらに配偶者や子供などの家族、親しい友人などあなたが信頼でき、あなたのことを最もよく知っていて、あなたの人生観や価値観を理解してくれている人を「</w:t>
      </w:r>
      <w:r w:rsidR="00A00DD4" w:rsidRPr="00FE3FEA">
        <w:rPr>
          <w:rFonts w:ascii="游ゴシック" w:eastAsia="游ゴシック" w:hAnsi="游ゴシック" w:hint="eastAsia"/>
          <w:sz w:val="24"/>
        </w:rPr>
        <w:t>代理決定者</w:t>
      </w:r>
      <w:r w:rsidR="00D4433A" w:rsidRPr="00FE3FEA">
        <w:rPr>
          <w:rFonts w:ascii="游ゴシック" w:eastAsia="游ゴシック" w:hAnsi="游ゴシック" w:hint="eastAsia"/>
          <w:sz w:val="24"/>
        </w:rPr>
        <w:t>」</w:t>
      </w:r>
      <w:r w:rsidR="00D4433A" w:rsidRPr="000A5C47">
        <w:rPr>
          <w:rFonts w:ascii="游ゴシック" w:eastAsia="游ゴシック" w:hAnsi="游ゴシック" w:hint="eastAsia"/>
          <w:color w:val="000000" w:themeColor="text1"/>
          <w:sz w:val="24"/>
        </w:rPr>
        <w:t>として指名しておくことが大切です。そうしておくことが</w:t>
      </w:r>
      <w:r w:rsidR="003458AE" w:rsidRPr="000A5C47">
        <w:rPr>
          <w:rFonts w:ascii="游ゴシック" w:eastAsia="游ゴシック" w:hAnsi="游ゴシック" w:hint="eastAsia"/>
          <w:color w:val="000000" w:themeColor="text1"/>
          <w:sz w:val="24"/>
        </w:rPr>
        <w:t>、安心して</w:t>
      </w:r>
      <w:r w:rsidR="00D4433A" w:rsidRPr="000A5C47">
        <w:rPr>
          <w:rFonts w:ascii="游ゴシック" w:eastAsia="游ゴシック" w:hAnsi="游ゴシック" w:hint="eastAsia"/>
          <w:color w:val="000000" w:themeColor="text1"/>
          <w:sz w:val="24"/>
        </w:rPr>
        <w:t>死への覚悟</w:t>
      </w:r>
      <w:r w:rsidR="003458AE" w:rsidRPr="000A5C47">
        <w:rPr>
          <w:rFonts w:ascii="游ゴシック" w:eastAsia="游ゴシック" w:hAnsi="游ゴシック" w:hint="eastAsia"/>
          <w:color w:val="000000" w:themeColor="text1"/>
          <w:sz w:val="24"/>
        </w:rPr>
        <w:t>ができる</w:t>
      </w:r>
      <w:r w:rsidR="00D4433A" w:rsidRPr="000A5C47">
        <w:rPr>
          <w:rFonts w:ascii="游ゴシック" w:eastAsia="游ゴシック" w:hAnsi="游ゴシック" w:hint="eastAsia"/>
          <w:color w:val="000000" w:themeColor="text1"/>
          <w:sz w:val="24"/>
        </w:rPr>
        <w:t>ことではないかと考えます。人生を全うするには、</w:t>
      </w:r>
      <w:r w:rsidR="007C0D73" w:rsidRPr="000A5C47">
        <w:rPr>
          <w:rFonts w:ascii="游ゴシック" w:eastAsia="游ゴシック" w:hAnsi="游ゴシック" w:hint="eastAsia"/>
          <w:color w:val="000000" w:themeColor="text1"/>
          <w:sz w:val="24"/>
        </w:rPr>
        <w:t>自分の意思で自分の最期を決定することが必要です。そして</w:t>
      </w:r>
      <w:r w:rsidR="003458AE" w:rsidRPr="000A5C47">
        <w:rPr>
          <w:rFonts w:ascii="游ゴシック" w:eastAsia="游ゴシック" w:hAnsi="游ゴシック" w:hint="eastAsia"/>
          <w:color w:val="000000" w:themeColor="text1"/>
          <w:sz w:val="24"/>
        </w:rPr>
        <w:t>、</w:t>
      </w:r>
      <w:r w:rsidR="007C0D73" w:rsidRPr="000A5C47">
        <w:rPr>
          <w:rFonts w:ascii="游ゴシック" w:eastAsia="游ゴシック" w:hAnsi="游ゴシック" w:hint="eastAsia"/>
          <w:color w:val="000000" w:themeColor="text1"/>
          <w:sz w:val="24"/>
        </w:rPr>
        <w:t>その覚悟をもって明日も元気に生きていきましょう。</w:t>
      </w:r>
    </w:p>
    <w:p w14:paraId="0CC3A6F2" w14:textId="77777777" w:rsidR="004D367E" w:rsidRPr="00A940EC" w:rsidRDefault="004D367E" w:rsidP="00A940EC">
      <w:pPr>
        <w:snapToGrid w:val="0"/>
        <w:spacing w:line="276" w:lineRule="auto"/>
        <w:ind w:firstLineChars="100" w:firstLine="220"/>
        <w:rPr>
          <w:rFonts w:ascii="游ゴシック" w:eastAsia="游ゴシック" w:hAnsi="游ゴシック" w:cs="ＭＳ 明朝"/>
          <w:color w:val="000000" w:themeColor="text1"/>
          <w:sz w:val="24"/>
        </w:rPr>
      </w:pPr>
      <w:r>
        <w:rPr>
          <w:rFonts w:ascii="游ゴシック" w:eastAsia="游ゴシック" w:hAnsi="游ゴシック"/>
          <w:sz w:val="22"/>
        </w:rPr>
        <w:br w:type="page"/>
      </w:r>
    </w:p>
    <w:p w14:paraId="48E84E9B" w14:textId="77777777" w:rsidR="00717D40" w:rsidRDefault="00717D40" w:rsidP="00A940EC">
      <w:pPr>
        <w:snapToGrid w:val="0"/>
        <w:spacing w:line="276" w:lineRule="auto"/>
        <w:jc w:val="left"/>
        <w:rPr>
          <w:rFonts w:ascii="游ゴシック" w:eastAsia="游ゴシック" w:hAnsi="游ゴシック"/>
          <w:sz w:val="22"/>
        </w:rPr>
      </w:pPr>
    </w:p>
    <w:p w14:paraId="131C6F19" w14:textId="77777777" w:rsidR="0076244B" w:rsidRDefault="0076244B" w:rsidP="00A940EC">
      <w:pPr>
        <w:snapToGrid w:val="0"/>
        <w:spacing w:line="276" w:lineRule="auto"/>
        <w:jc w:val="left"/>
        <w:rPr>
          <w:rFonts w:ascii="游ゴシック" w:eastAsia="游ゴシック" w:hAnsi="游ゴシック"/>
          <w:sz w:val="22"/>
        </w:rPr>
      </w:pPr>
    </w:p>
    <w:p w14:paraId="44DEBCF1" w14:textId="77777777" w:rsidR="00EB20B3" w:rsidRPr="004D367E" w:rsidRDefault="007C0D73" w:rsidP="00A940EC">
      <w:pPr>
        <w:snapToGrid w:val="0"/>
        <w:spacing w:line="276" w:lineRule="auto"/>
        <w:ind w:leftChars="100" w:left="210"/>
        <w:rPr>
          <w:rFonts w:ascii="游ゴシック" w:eastAsia="游ゴシック" w:hAnsi="游ゴシック"/>
          <w:sz w:val="24"/>
        </w:rPr>
      </w:pPr>
      <w:r w:rsidRPr="004D367E">
        <w:rPr>
          <w:rFonts w:ascii="游ゴシック" w:eastAsia="游ゴシック" w:hAnsi="游ゴシック" w:hint="eastAsia"/>
          <w:sz w:val="24"/>
        </w:rPr>
        <w:t>注：事前指示書とは、</w:t>
      </w:r>
      <w:r w:rsidR="00CB52CA" w:rsidRPr="004D367E">
        <w:rPr>
          <w:rFonts w:ascii="游ゴシック" w:eastAsia="游ゴシック" w:hAnsi="游ゴシック"/>
          <w:sz w:val="24"/>
        </w:rPr>
        <w:tab/>
      </w:r>
    </w:p>
    <w:p w14:paraId="30033F7F" w14:textId="77777777" w:rsidR="00E64BAF" w:rsidRPr="000A5C47" w:rsidRDefault="00637231" w:rsidP="00A940EC">
      <w:pPr>
        <w:snapToGrid w:val="0"/>
        <w:spacing w:line="276" w:lineRule="auto"/>
        <w:ind w:leftChars="500" w:left="1050"/>
        <w:rPr>
          <w:rFonts w:ascii="游ゴシック" w:eastAsia="游ゴシック" w:hAnsi="游ゴシック" w:cs="Arial"/>
          <w:color w:val="000000" w:themeColor="text1"/>
          <w:sz w:val="24"/>
        </w:rPr>
      </w:pPr>
      <w:r w:rsidRPr="000A5C47">
        <w:rPr>
          <w:rFonts w:ascii="游ゴシック" w:eastAsia="游ゴシック" w:hAnsi="游ゴシック" w:cs="Arial"/>
          <w:color w:val="000000" w:themeColor="text1"/>
          <w:sz w:val="24"/>
        </w:rPr>
        <w:t>自分の意思を伝え</w:t>
      </w:r>
      <w:r w:rsidR="00D20096" w:rsidRPr="000A5C47">
        <w:rPr>
          <w:rFonts w:ascii="游ゴシック" w:eastAsia="游ゴシック" w:hAnsi="游ゴシック" w:cs="Arial" w:hint="eastAsia"/>
          <w:color w:val="000000" w:themeColor="text1"/>
          <w:sz w:val="24"/>
        </w:rPr>
        <w:t>たり判断したりすることが難しくなったときに備えて、</w:t>
      </w:r>
      <w:r w:rsidRPr="000A5C47">
        <w:rPr>
          <w:rFonts w:ascii="游ゴシック" w:eastAsia="游ゴシック" w:hAnsi="游ゴシック" w:cs="Arial"/>
          <w:color w:val="000000" w:themeColor="text1"/>
          <w:sz w:val="24"/>
        </w:rPr>
        <w:t>自分の終末期医療</w:t>
      </w:r>
      <w:r w:rsidR="00D20096" w:rsidRPr="000A5C47">
        <w:rPr>
          <w:rFonts w:ascii="游ゴシック" w:eastAsia="游ゴシック" w:hAnsi="游ゴシック" w:cs="Arial" w:hint="eastAsia"/>
          <w:color w:val="000000" w:themeColor="text1"/>
          <w:sz w:val="24"/>
        </w:rPr>
        <w:t>についての意向</w:t>
      </w:r>
      <w:r w:rsidRPr="000A5C47">
        <w:rPr>
          <w:rFonts w:ascii="游ゴシック" w:eastAsia="游ゴシック" w:hAnsi="游ゴシック" w:cs="Arial"/>
          <w:color w:val="000000" w:themeColor="text1"/>
          <w:sz w:val="24"/>
        </w:rPr>
        <w:t>を</w:t>
      </w:r>
      <w:r w:rsidR="00D20096" w:rsidRPr="000A5C47">
        <w:rPr>
          <w:rFonts w:ascii="游ゴシック" w:eastAsia="游ゴシック" w:hAnsi="游ゴシック" w:cs="Arial" w:hint="eastAsia"/>
          <w:color w:val="000000" w:themeColor="text1"/>
          <w:sz w:val="24"/>
        </w:rPr>
        <w:t>、</w:t>
      </w:r>
      <w:r w:rsidRPr="000A5C47">
        <w:rPr>
          <w:rFonts w:ascii="游ゴシック" w:eastAsia="游ゴシック" w:hAnsi="游ゴシック" w:cs="Arial"/>
          <w:bCs/>
          <w:color w:val="000000" w:themeColor="text1"/>
          <w:sz w:val="24"/>
        </w:rPr>
        <w:t>事前</w:t>
      </w:r>
      <w:r w:rsidRPr="000A5C47">
        <w:rPr>
          <w:rFonts w:ascii="游ゴシック" w:eastAsia="游ゴシック" w:hAnsi="游ゴシック" w:cs="Arial"/>
          <w:color w:val="000000" w:themeColor="text1"/>
          <w:sz w:val="24"/>
        </w:rPr>
        <w:t>にご家族</w:t>
      </w:r>
      <w:r w:rsidR="00D20096" w:rsidRPr="000A5C47">
        <w:rPr>
          <w:rFonts w:ascii="游ゴシック" w:eastAsia="游ゴシック" w:hAnsi="游ゴシック" w:cs="Arial" w:hint="eastAsia"/>
          <w:color w:val="000000" w:themeColor="text1"/>
          <w:sz w:val="24"/>
        </w:rPr>
        <w:t>や</w:t>
      </w:r>
      <w:r w:rsidR="008F45C5" w:rsidRPr="000A5C47">
        <w:rPr>
          <w:rFonts w:ascii="游ゴシック" w:eastAsia="游ゴシック" w:hAnsi="游ゴシック" w:cs="Arial" w:hint="eastAsia"/>
          <w:color w:val="000000" w:themeColor="text1"/>
          <w:sz w:val="24"/>
        </w:rPr>
        <w:t>主治</w:t>
      </w:r>
      <w:r w:rsidRPr="000A5C47">
        <w:rPr>
          <w:rFonts w:ascii="游ゴシック" w:eastAsia="游ゴシック" w:hAnsi="游ゴシック" w:cs="Arial"/>
          <w:color w:val="000000" w:themeColor="text1"/>
          <w:sz w:val="24"/>
        </w:rPr>
        <w:t>医</w:t>
      </w:r>
      <w:r w:rsidR="002E23BE" w:rsidRPr="000A5C47">
        <w:rPr>
          <w:rFonts w:ascii="游ゴシック" w:eastAsia="游ゴシック" w:hAnsi="游ゴシック" w:cs="Arial" w:hint="eastAsia"/>
          <w:color w:val="000000" w:themeColor="text1"/>
          <w:sz w:val="24"/>
        </w:rPr>
        <w:t>などの</w:t>
      </w:r>
      <w:r w:rsidR="00E64BAF" w:rsidRPr="000A5C47">
        <w:rPr>
          <w:rFonts w:ascii="游ゴシック" w:eastAsia="游ゴシック" w:hAnsi="游ゴシック" w:cs="Arial" w:hint="eastAsia"/>
          <w:color w:val="000000" w:themeColor="text1"/>
          <w:sz w:val="24"/>
        </w:rPr>
        <w:t>医療</w:t>
      </w:r>
      <w:r w:rsidR="008F45C5" w:rsidRPr="000A5C47">
        <w:rPr>
          <w:rFonts w:ascii="游ゴシック" w:eastAsia="游ゴシック" w:hAnsi="游ゴシック" w:cs="Arial" w:hint="eastAsia"/>
          <w:color w:val="000000" w:themeColor="text1"/>
          <w:sz w:val="24"/>
        </w:rPr>
        <w:t>・介護</w:t>
      </w:r>
      <w:r w:rsidR="00E64BAF" w:rsidRPr="000A5C47">
        <w:rPr>
          <w:rFonts w:ascii="游ゴシック" w:eastAsia="游ゴシック" w:hAnsi="游ゴシック" w:cs="Arial" w:hint="eastAsia"/>
          <w:color w:val="000000" w:themeColor="text1"/>
          <w:sz w:val="24"/>
        </w:rPr>
        <w:t>関係者</w:t>
      </w:r>
      <w:r w:rsidRPr="000A5C47">
        <w:rPr>
          <w:rFonts w:ascii="游ゴシック" w:eastAsia="游ゴシック" w:hAnsi="游ゴシック" w:cs="Arial"/>
          <w:color w:val="000000" w:themeColor="text1"/>
          <w:sz w:val="24"/>
        </w:rPr>
        <w:t>と相談して書き記し</w:t>
      </w:r>
      <w:r w:rsidRPr="000A5C47">
        <w:rPr>
          <w:rFonts w:ascii="游ゴシック" w:eastAsia="游ゴシック" w:hAnsi="游ゴシック" w:cs="Arial" w:hint="eastAsia"/>
          <w:color w:val="000000" w:themeColor="text1"/>
          <w:sz w:val="24"/>
        </w:rPr>
        <w:t>たものです</w:t>
      </w:r>
      <w:r w:rsidRPr="000A5C47">
        <w:rPr>
          <w:rFonts w:ascii="游ゴシック" w:eastAsia="游ゴシック" w:hAnsi="游ゴシック" w:cs="Arial"/>
          <w:color w:val="000000" w:themeColor="text1"/>
          <w:sz w:val="24"/>
        </w:rPr>
        <w:t>。</w:t>
      </w:r>
    </w:p>
    <w:p w14:paraId="07A7ABBB" w14:textId="77777777" w:rsidR="00FA4F11" w:rsidRPr="000A5C47" w:rsidRDefault="00FA4F11" w:rsidP="00A940EC">
      <w:pPr>
        <w:snapToGrid w:val="0"/>
        <w:spacing w:line="276" w:lineRule="auto"/>
        <w:ind w:leftChars="471" w:left="991" w:hanging="2"/>
        <w:rPr>
          <w:rFonts w:ascii="游ゴシック" w:eastAsia="游ゴシック" w:hAnsi="游ゴシック" w:cs="Arial"/>
          <w:color w:val="000000" w:themeColor="text1"/>
          <w:sz w:val="24"/>
        </w:rPr>
      </w:pPr>
    </w:p>
    <w:p w14:paraId="4673C813" w14:textId="4E0D5E42" w:rsidR="00EB20B3" w:rsidRPr="00FE3FEA" w:rsidRDefault="00A00DD4" w:rsidP="00A940EC">
      <w:pPr>
        <w:snapToGrid w:val="0"/>
        <w:spacing w:line="276" w:lineRule="auto"/>
        <w:ind w:leftChars="300" w:left="630"/>
        <w:rPr>
          <w:rFonts w:ascii="游ゴシック" w:eastAsia="游ゴシック" w:hAnsi="游ゴシック"/>
          <w:sz w:val="24"/>
        </w:rPr>
      </w:pPr>
      <w:bookmarkStart w:id="2" w:name="_Hlk527056443"/>
      <w:r w:rsidRPr="00FE3FEA">
        <w:rPr>
          <w:rFonts w:ascii="游ゴシック" w:eastAsia="游ゴシック" w:hAnsi="游ゴシック" w:hint="eastAsia"/>
          <w:sz w:val="24"/>
        </w:rPr>
        <w:t>代理決定者</w:t>
      </w:r>
      <w:r w:rsidR="00CB52CA" w:rsidRPr="00FE3FEA">
        <w:rPr>
          <w:rFonts w:ascii="游ゴシック" w:eastAsia="游ゴシック" w:hAnsi="游ゴシック" w:hint="eastAsia"/>
          <w:sz w:val="24"/>
        </w:rPr>
        <w:t>とは、</w:t>
      </w:r>
      <w:r w:rsidR="00E64BAF" w:rsidRPr="00FE3FEA">
        <w:rPr>
          <w:rFonts w:ascii="游ゴシック" w:eastAsia="游ゴシック" w:hAnsi="游ゴシック"/>
          <w:sz w:val="24"/>
        </w:rPr>
        <w:tab/>
      </w:r>
    </w:p>
    <w:p w14:paraId="62CF6202" w14:textId="77777777" w:rsidR="00CB52CA" w:rsidRPr="00FE3FEA" w:rsidRDefault="00E64BAF" w:rsidP="00A940EC">
      <w:pPr>
        <w:snapToGrid w:val="0"/>
        <w:spacing w:line="276" w:lineRule="auto"/>
        <w:ind w:leftChars="500" w:left="1050"/>
        <w:rPr>
          <w:rFonts w:ascii="游ゴシック" w:eastAsia="游ゴシック" w:hAnsi="游ゴシック"/>
          <w:sz w:val="24"/>
        </w:rPr>
      </w:pPr>
      <w:r w:rsidRPr="00FE3FEA">
        <w:rPr>
          <w:rFonts w:ascii="游ゴシック" w:eastAsia="游ゴシック" w:hAnsi="游ゴシック" w:hint="eastAsia"/>
          <w:sz w:val="24"/>
        </w:rPr>
        <w:t>自分が受ける医療行為について、自分で意思決定ができなくなった</w:t>
      </w:r>
      <w:r w:rsidR="002E23BE" w:rsidRPr="00FE3FEA">
        <w:rPr>
          <w:rFonts w:ascii="游ゴシック" w:eastAsia="游ゴシック" w:hAnsi="游ゴシック" w:hint="eastAsia"/>
          <w:sz w:val="24"/>
        </w:rPr>
        <w:t>とき</w:t>
      </w:r>
      <w:r w:rsidRPr="00FE3FEA">
        <w:rPr>
          <w:rFonts w:ascii="游ゴシック" w:eastAsia="游ゴシック" w:hAnsi="游ゴシック" w:hint="eastAsia"/>
          <w:sz w:val="24"/>
        </w:rPr>
        <w:t>に、自分の代わりに</w:t>
      </w:r>
      <w:r w:rsidR="002E23BE" w:rsidRPr="00FE3FEA">
        <w:rPr>
          <w:rFonts w:ascii="游ゴシック" w:eastAsia="游ゴシック" w:hAnsi="游ゴシック" w:hint="eastAsia"/>
          <w:sz w:val="24"/>
        </w:rPr>
        <w:t>判断し、</w:t>
      </w:r>
      <w:r w:rsidRPr="00FE3FEA">
        <w:rPr>
          <w:rFonts w:ascii="游ゴシック" w:eastAsia="游ゴシック" w:hAnsi="游ゴシック" w:hint="eastAsia"/>
          <w:sz w:val="24"/>
        </w:rPr>
        <w:t>決定してくれる人です。</w:t>
      </w:r>
    </w:p>
    <w:p w14:paraId="48EFD027" w14:textId="77777777" w:rsidR="000A5C47" w:rsidRPr="000A5C47" w:rsidRDefault="000A5C47" w:rsidP="00A940EC">
      <w:pPr>
        <w:snapToGrid w:val="0"/>
        <w:spacing w:line="276" w:lineRule="auto"/>
        <w:ind w:leftChars="500" w:left="1050"/>
        <w:rPr>
          <w:rFonts w:ascii="游ゴシック" w:eastAsia="游ゴシック" w:hAnsi="游ゴシック" w:cs="Arial"/>
          <w:color w:val="000000" w:themeColor="text1"/>
          <w:sz w:val="24"/>
        </w:rPr>
      </w:pPr>
    </w:p>
    <w:bookmarkEnd w:id="2"/>
    <w:p w14:paraId="33113173" w14:textId="77777777" w:rsidR="008A2B62" w:rsidRPr="000A5C47" w:rsidRDefault="004A30DC" w:rsidP="00A940EC">
      <w:pPr>
        <w:snapToGrid w:val="0"/>
        <w:spacing w:line="276" w:lineRule="auto"/>
        <w:ind w:leftChars="100" w:left="210"/>
        <w:jc w:val="left"/>
        <w:rPr>
          <w:rFonts w:ascii="游ゴシック" w:eastAsia="游ゴシック" w:hAnsi="游ゴシック"/>
          <w:color w:val="000000" w:themeColor="text1"/>
          <w:sz w:val="22"/>
        </w:rPr>
      </w:pPr>
      <w:r w:rsidRPr="000A5C47">
        <w:rPr>
          <w:rFonts w:ascii="游ゴシック" w:eastAsia="游ゴシック" w:hAnsi="游ゴシック" w:hint="eastAsia"/>
          <w:noProof/>
          <w:color w:val="000000" w:themeColor="text1"/>
          <w:sz w:val="22"/>
        </w:rPr>
        <w:drawing>
          <wp:anchor distT="0" distB="0" distL="114300" distR="114300" simplePos="0" relativeHeight="251662336" behindDoc="1" locked="0" layoutInCell="1" allowOverlap="1" wp14:anchorId="1B99F268" wp14:editId="7BF54310">
            <wp:simplePos x="0" y="0"/>
            <wp:positionH relativeFrom="margin">
              <wp:align>center</wp:align>
            </wp:positionH>
            <wp:positionV relativeFrom="paragraph">
              <wp:posOffset>133188</wp:posOffset>
            </wp:positionV>
            <wp:extent cx="4055738" cy="2700000"/>
            <wp:effectExtent l="0" t="0" r="2540" b="571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55738"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2D4FB" w14:textId="77777777" w:rsidR="004D367E" w:rsidRPr="000A5C47" w:rsidRDefault="004D367E" w:rsidP="00A940EC">
      <w:pPr>
        <w:snapToGrid w:val="0"/>
        <w:spacing w:line="276" w:lineRule="auto"/>
        <w:ind w:leftChars="100" w:left="210"/>
        <w:jc w:val="left"/>
        <w:rPr>
          <w:rFonts w:ascii="游ゴシック" w:eastAsia="游ゴシック" w:hAnsi="游ゴシック"/>
          <w:color w:val="000000" w:themeColor="text1"/>
          <w:sz w:val="22"/>
        </w:rPr>
      </w:pPr>
    </w:p>
    <w:p w14:paraId="42D1709C" w14:textId="77777777" w:rsidR="004D367E" w:rsidRPr="000A5C47" w:rsidRDefault="004D367E" w:rsidP="00A940EC">
      <w:pPr>
        <w:snapToGrid w:val="0"/>
        <w:spacing w:line="276" w:lineRule="auto"/>
        <w:ind w:leftChars="100" w:left="210"/>
        <w:jc w:val="left"/>
        <w:rPr>
          <w:rFonts w:ascii="游ゴシック" w:eastAsia="游ゴシック" w:hAnsi="游ゴシック"/>
          <w:color w:val="000000" w:themeColor="text1"/>
          <w:sz w:val="22"/>
        </w:rPr>
      </w:pPr>
    </w:p>
    <w:p w14:paraId="77D9D8D3" w14:textId="77777777" w:rsidR="00FA4F11" w:rsidRPr="000A5C47" w:rsidRDefault="00FA4F11" w:rsidP="00A940EC">
      <w:pPr>
        <w:snapToGrid w:val="0"/>
        <w:spacing w:line="276" w:lineRule="auto"/>
        <w:ind w:leftChars="100" w:left="210"/>
        <w:jc w:val="left"/>
        <w:rPr>
          <w:rFonts w:ascii="游ゴシック" w:eastAsia="游ゴシック" w:hAnsi="游ゴシック"/>
          <w:color w:val="000000" w:themeColor="text1"/>
          <w:sz w:val="22"/>
        </w:rPr>
      </w:pPr>
    </w:p>
    <w:p w14:paraId="7B6013C8" w14:textId="77777777" w:rsidR="00F356F5" w:rsidRPr="000A5C47" w:rsidRDefault="00F356F5" w:rsidP="00A940EC">
      <w:pPr>
        <w:snapToGrid w:val="0"/>
        <w:spacing w:line="276" w:lineRule="auto"/>
        <w:ind w:leftChars="100" w:left="210"/>
        <w:jc w:val="left"/>
        <w:rPr>
          <w:rFonts w:ascii="游ゴシック" w:eastAsia="游ゴシック" w:hAnsi="游ゴシック"/>
          <w:color w:val="000000" w:themeColor="text1"/>
          <w:sz w:val="22"/>
        </w:rPr>
      </w:pPr>
    </w:p>
    <w:p w14:paraId="2FE3C6AF" w14:textId="77777777" w:rsidR="00FA4F11" w:rsidRPr="000A5C47" w:rsidRDefault="00FA4F11" w:rsidP="00A940EC">
      <w:pPr>
        <w:snapToGrid w:val="0"/>
        <w:spacing w:line="276" w:lineRule="auto"/>
        <w:ind w:leftChars="100" w:left="210"/>
        <w:jc w:val="left"/>
        <w:rPr>
          <w:rFonts w:ascii="游ゴシック" w:eastAsia="游ゴシック" w:hAnsi="游ゴシック"/>
          <w:color w:val="000000" w:themeColor="text1"/>
          <w:sz w:val="22"/>
        </w:rPr>
      </w:pPr>
    </w:p>
    <w:p w14:paraId="5049F81F" w14:textId="77777777" w:rsidR="00B20041" w:rsidRPr="000A5C47" w:rsidRDefault="00B20041" w:rsidP="00A940EC">
      <w:pPr>
        <w:snapToGrid w:val="0"/>
        <w:spacing w:line="276" w:lineRule="auto"/>
        <w:ind w:leftChars="100" w:left="210"/>
        <w:jc w:val="left"/>
        <w:rPr>
          <w:rFonts w:ascii="游ゴシック" w:eastAsia="游ゴシック" w:hAnsi="游ゴシック"/>
          <w:color w:val="000000" w:themeColor="text1"/>
          <w:sz w:val="22"/>
        </w:rPr>
      </w:pPr>
    </w:p>
    <w:p w14:paraId="40C0A137" w14:textId="77777777" w:rsidR="00B20041" w:rsidRPr="000A5C47" w:rsidRDefault="00B20041" w:rsidP="00A940EC">
      <w:pPr>
        <w:snapToGrid w:val="0"/>
        <w:spacing w:line="276" w:lineRule="auto"/>
        <w:ind w:leftChars="100" w:left="210"/>
        <w:jc w:val="left"/>
        <w:rPr>
          <w:rFonts w:ascii="游ゴシック" w:eastAsia="游ゴシック" w:hAnsi="游ゴシック"/>
          <w:color w:val="000000" w:themeColor="text1"/>
          <w:sz w:val="22"/>
        </w:rPr>
      </w:pPr>
    </w:p>
    <w:p w14:paraId="38F5A0A9" w14:textId="77777777" w:rsidR="00B20041" w:rsidRPr="000A5C47" w:rsidRDefault="00B20041" w:rsidP="00A940EC">
      <w:pPr>
        <w:snapToGrid w:val="0"/>
        <w:spacing w:line="276" w:lineRule="auto"/>
        <w:ind w:leftChars="100" w:left="210"/>
        <w:jc w:val="left"/>
        <w:rPr>
          <w:rFonts w:ascii="游ゴシック" w:eastAsia="游ゴシック" w:hAnsi="游ゴシック"/>
          <w:color w:val="000000" w:themeColor="text1"/>
          <w:sz w:val="22"/>
        </w:rPr>
      </w:pPr>
    </w:p>
    <w:p w14:paraId="42213987" w14:textId="77777777" w:rsidR="00B20041" w:rsidRPr="000A5C47" w:rsidRDefault="00B20041" w:rsidP="00A940EC">
      <w:pPr>
        <w:snapToGrid w:val="0"/>
        <w:spacing w:line="276" w:lineRule="auto"/>
        <w:ind w:leftChars="100" w:left="210"/>
        <w:jc w:val="left"/>
        <w:rPr>
          <w:rFonts w:ascii="游ゴシック" w:eastAsia="游ゴシック" w:hAnsi="游ゴシック"/>
          <w:color w:val="000000" w:themeColor="text1"/>
          <w:sz w:val="22"/>
        </w:rPr>
      </w:pPr>
    </w:p>
    <w:p w14:paraId="0FA8CA7C" w14:textId="77777777" w:rsidR="00B20041" w:rsidRPr="000A5C47" w:rsidRDefault="00B20041" w:rsidP="00A940EC">
      <w:pPr>
        <w:snapToGrid w:val="0"/>
        <w:spacing w:line="276" w:lineRule="auto"/>
        <w:ind w:leftChars="100" w:left="210"/>
        <w:jc w:val="left"/>
        <w:rPr>
          <w:rFonts w:ascii="游ゴシック" w:eastAsia="游ゴシック" w:hAnsi="游ゴシック"/>
          <w:color w:val="000000" w:themeColor="text1"/>
          <w:sz w:val="22"/>
        </w:rPr>
      </w:pPr>
    </w:p>
    <w:p w14:paraId="596CB3BD" w14:textId="77777777" w:rsidR="00B20041" w:rsidRPr="000A5C47" w:rsidRDefault="00B20041" w:rsidP="00A940EC">
      <w:pPr>
        <w:snapToGrid w:val="0"/>
        <w:spacing w:line="276" w:lineRule="auto"/>
        <w:ind w:leftChars="100" w:left="210"/>
        <w:jc w:val="left"/>
        <w:rPr>
          <w:rFonts w:ascii="游ゴシック" w:eastAsia="游ゴシック" w:hAnsi="游ゴシック"/>
          <w:color w:val="000000" w:themeColor="text1"/>
          <w:sz w:val="22"/>
        </w:rPr>
      </w:pPr>
    </w:p>
    <w:p w14:paraId="3A383872" w14:textId="77777777" w:rsidR="007C0D73" w:rsidRPr="000A5C47" w:rsidRDefault="00CB52CA" w:rsidP="00A940EC">
      <w:pPr>
        <w:snapToGrid w:val="0"/>
        <w:spacing w:line="276" w:lineRule="auto"/>
        <w:ind w:leftChars="100" w:left="210"/>
        <w:jc w:val="left"/>
        <w:rPr>
          <w:rFonts w:ascii="游ゴシック" w:eastAsia="游ゴシック" w:hAnsi="游ゴシック"/>
          <w:color w:val="000000" w:themeColor="text1"/>
          <w:sz w:val="24"/>
        </w:rPr>
      </w:pPr>
      <w:r w:rsidRPr="000A5C47">
        <w:rPr>
          <w:rFonts w:ascii="游ゴシック" w:eastAsia="游ゴシック" w:hAnsi="游ゴシック" w:hint="eastAsia"/>
          <w:color w:val="000000" w:themeColor="text1"/>
          <w:sz w:val="24"/>
        </w:rPr>
        <w:t>追記</w:t>
      </w:r>
    </w:p>
    <w:p w14:paraId="19DA3EA4" w14:textId="77777777" w:rsidR="00CB52CA" w:rsidRPr="000A5C47" w:rsidRDefault="002E23BE" w:rsidP="00A940EC">
      <w:pPr>
        <w:pStyle w:val="a7"/>
        <w:numPr>
          <w:ilvl w:val="0"/>
          <w:numId w:val="1"/>
        </w:numPr>
        <w:snapToGrid w:val="0"/>
        <w:spacing w:line="276" w:lineRule="auto"/>
        <w:ind w:leftChars="200" w:left="900" w:hangingChars="200" w:hanging="480"/>
        <w:rPr>
          <w:rFonts w:ascii="游ゴシック" w:eastAsia="游ゴシック" w:hAnsi="游ゴシック"/>
          <w:color w:val="000000" w:themeColor="text1"/>
          <w:sz w:val="24"/>
        </w:rPr>
      </w:pPr>
      <w:bookmarkStart w:id="3" w:name="_Hlk527056488"/>
      <w:r w:rsidRPr="000A5C47">
        <w:rPr>
          <w:rFonts w:ascii="游ゴシック" w:eastAsia="游ゴシック" w:hAnsi="游ゴシック" w:hint="eastAsia"/>
          <w:color w:val="000000" w:themeColor="text1"/>
          <w:sz w:val="24"/>
        </w:rPr>
        <w:t>事前指示書による意思表示の内容は</w:t>
      </w:r>
      <w:r w:rsidR="00EB20B3" w:rsidRPr="000A5C47">
        <w:rPr>
          <w:rFonts w:ascii="游ゴシック" w:eastAsia="游ゴシック" w:hAnsi="游ゴシック" w:hint="eastAsia"/>
          <w:color w:val="000000" w:themeColor="text1"/>
          <w:sz w:val="24"/>
        </w:rPr>
        <w:t>記入時点の</w:t>
      </w:r>
      <w:r w:rsidRPr="000A5C47">
        <w:rPr>
          <w:rFonts w:ascii="游ゴシック" w:eastAsia="游ゴシック" w:hAnsi="游ゴシック" w:hint="eastAsia"/>
          <w:color w:val="000000" w:themeColor="text1"/>
          <w:sz w:val="24"/>
        </w:rPr>
        <w:t>意思であり、その内容は常に変更・破棄・撤回しうるものです。</w:t>
      </w:r>
      <w:r w:rsidR="00EB20B3" w:rsidRPr="000A5C47">
        <w:rPr>
          <w:rFonts w:ascii="游ゴシック" w:eastAsia="游ゴシック" w:hAnsi="游ゴシック" w:hint="eastAsia"/>
          <w:color w:val="000000" w:themeColor="text1"/>
          <w:sz w:val="24"/>
        </w:rPr>
        <w:t>記入</w:t>
      </w:r>
      <w:r w:rsidR="00CF06DD" w:rsidRPr="000A5C47">
        <w:rPr>
          <w:rFonts w:ascii="游ゴシック" w:eastAsia="游ゴシック" w:hAnsi="游ゴシック" w:hint="eastAsia"/>
          <w:color w:val="000000" w:themeColor="text1"/>
          <w:sz w:val="24"/>
        </w:rPr>
        <w:t>した年月日を必ず明記してください。</w:t>
      </w:r>
    </w:p>
    <w:bookmarkEnd w:id="3"/>
    <w:p w14:paraId="64A1C928" w14:textId="77777777" w:rsidR="00CD6851" w:rsidRPr="000A5C47" w:rsidRDefault="002E23BE" w:rsidP="00A940EC">
      <w:pPr>
        <w:pStyle w:val="a7"/>
        <w:numPr>
          <w:ilvl w:val="0"/>
          <w:numId w:val="1"/>
        </w:numPr>
        <w:snapToGrid w:val="0"/>
        <w:spacing w:line="276" w:lineRule="auto"/>
        <w:ind w:leftChars="200" w:left="900" w:hangingChars="200" w:hanging="480"/>
        <w:rPr>
          <w:rFonts w:ascii="游ゴシック" w:eastAsia="游ゴシック" w:hAnsi="游ゴシック"/>
          <w:color w:val="000000" w:themeColor="text1"/>
          <w:sz w:val="24"/>
        </w:rPr>
      </w:pPr>
      <w:r w:rsidRPr="000A5C47">
        <w:rPr>
          <w:rFonts w:ascii="游ゴシック" w:eastAsia="游ゴシック" w:hAnsi="游ゴシック" w:hint="eastAsia"/>
          <w:color w:val="000000" w:themeColor="text1"/>
          <w:sz w:val="24"/>
        </w:rPr>
        <w:t>事前指示書には</w:t>
      </w:r>
      <w:r w:rsidR="00DC1E7C" w:rsidRPr="000A5C47">
        <w:rPr>
          <w:rFonts w:ascii="游ゴシック" w:eastAsia="游ゴシック" w:hAnsi="游ゴシック" w:hint="eastAsia"/>
          <w:color w:val="000000" w:themeColor="text1"/>
          <w:sz w:val="24"/>
        </w:rPr>
        <w:t>、本人の署名が必要です。</w:t>
      </w:r>
    </w:p>
    <w:p w14:paraId="2DAEEA7C" w14:textId="45C3097B" w:rsidR="005345E9" w:rsidRPr="00FE3FEA" w:rsidRDefault="00DC1E7C" w:rsidP="00A940EC">
      <w:pPr>
        <w:pStyle w:val="a7"/>
        <w:widowControl/>
        <w:numPr>
          <w:ilvl w:val="0"/>
          <w:numId w:val="1"/>
        </w:numPr>
        <w:snapToGrid w:val="0"/>
        <w:spacing w:line="276" w:lineRule="auto"/>
        <w:ind w:leftChars="200" w:left="900" w:hangingChars="200" w:hanging="480"/>
        <w:rPr>
          <w:rFonts w:ascii="游ゴシック" w:eastAsia="游ゴシック" w:hAnsi="游ゴシック"/>
          <w:sz w:val="24"/>
        </w:rPr>
      </w:pPr>
      <w:r w:rsidRPr="00FE3FEA">
        <w:rPr>
          <w:rFonts w:ascii="游ゴシック" w:eastAsia="游ゴシック" w:hAnsi="游ゴシック" w:hint="eastAsia"/>
          <w:sz w:val="24"/>
        </w:rPr>
        <w:t>作成した事前指示書</w:t>
      </w:r>
      <w:r w:rsidR="003227D6" w:rsidRPr="00FE3FEA">
        <w:rPr>
          <w:rFonts w:ascii="游ゴシック" w:eastAsia="游ゴシック" w:hAnsi="游ゴシック" w:hint="eastAsia"/>
          <w:sz w:val="24"/>
        </w:rPr>
        <w:t>の</w:t>
      </w:r>
      <w:r w:rsidR="005A6854" w:rsidRPr="00FE3FEA">
        <w:rPr>
          <w:rFonts w:ascii="游ゴシック" w:eastAsia="游ゴシック" w:hAnsi="游ゴシック" w:hint="eastAsia"/>
          <w:sz w:val="24"/>
        </w:rPr>
        <w:t>原本はご自分で保管し、</w:t>
      </w:r>
      <w:r w:rsidR="00BD5F0E" w:rsidRPr="00FE3FEA">
        <w:rPr>
          <w:rFonts w:ascii="游ゴシック" w:eastAsia="游ゴシック" w:hAnsi="游ゴシック" w:hint="eastAsia"/>
          <w:sz w:val="24"/>
        </w:rPr>
        <w:t>コピー</w:t>
      </w:r>
      <w:r w:rsidR="003227D6" w:rsidRPr="00FE3FEA">
        <w:rPr>
          <w:rFonts w:ascii="游ゴシック" w:eastAsia="游ゴシック" w:hAnsi="游ゴシック" w:hint="eastAsia"/>
          <w:sz w:val="24"/>
        </w:rPr>
        <w:t>を</w:t>
      </w:r>
      <w:r w:rsidR="00A00DD4" w:rsidRPr="00FE3FEA">
        <w:rPr>
          <w:rFonts w:ascii="游ゴシック" w:eastAsia="游ゴシック" w:hAnsi="游ゴシック" w:hint="eastAsia"/>
          <w:sz w:val="24"/>
        </w:rPr>
        <w:t>代理決定者</w:t>
      </w:r>
      <w:r w:rsidR="003227D6" w:rsidRPr="00FE3FEA">
        <w:rPr>
          <w:rFonts w:ascii="游ゴシック" w:eastAsia="游ゴシック" w:hAnsi="游ゴシック" w:hint="eastAsia"/>
          <w:sz w:val="24"/>
        </w:rPr>
        <w:t>、家族（</w:t>
      </w:r>
      <w:r w:rsidR="00BF38CA" w:rsidRPr="00FE3FEA">
        <w:rPr>
          <w:rFonts w:ascii="游ゴシック" w:eastAsia="游ゴシック" w:hAnsi="游ゴシック" w:hint="eastAsia"/>
          <w:sz w:val="24"/>
        </w:rPr>
        <w:t>代理決定者</w:t>
      </w:r>
      <w:r w:rsidR="003227D6" w:rsidRPr="00FE3FEA">
        <w:rPr>
          <w:rFonts w:ascii="游ゴシック" w:eastAsia="游ゴシック" w:hAnsi="游ゴシック" w:hint="eastAsia"/>
          <w:sz w:val="24"/>
        </w:rPr>
        <w:t>が家族以外の場合）、主治医に渡して</w:t>
      </w:r>
      <w:r w:rsidR="005A6854" w:rsidRPr="00FE3FEA">
        <w:rPr>
          <w:rFonts w:ascii="游ゴシック" w:eastAsia="游ゴシック" w:hAnsi="游ゴシック" w:hint="eastAsia"/>
          <w:sz w:val="24"/>
        </w:rPr>
        <w:t>おいて</w:t>
      </w:r>
      <w:r w:rsidR="003227D6" w:rsidRPr="00FE3FEA">
        <w:rPr>
          <w:rFonts w:ascii="游ゴシック" w:eastAsia="游ゴシック" w:hAnsi="游ゴシック" w:hint="eastAsia"/>
          <w:sz w:val="24"/>
        </w:rPr>
        <w:t>ください。</w:t>
      </w:r>
    </w:p>
    <w:p w14:paraId="2A66608E" w14:textId="77777777" w:rsidR="00D36E94" w:rsidRPr="004D367E" w:rsidRDefault="00D36E94" w:rsidP="004D367E">
      <w:pPr>
        <w:pStyle w:val="a7"/>
        <w:widowControl/>
        <w:numPr>
          <w:ilvl w:val="0"/>
          <w:numId w:val="1"/>
        </w:numPr>
        <w:snapToGrid w:val="0"/>
        <w:spacing w:line="276" w:lineRule="auto"/>
        <w:ind w:leftChars="67" w:left="424" w:rightChars="94" w:right="197" w:hanging="283"/>
        <w:jc w:val="left"/>
        <w:rPr>
          <w:rFonts w:ascii="游ゴシック" w:eastAsia="游ゴシック" w:hAnsi="游ゴシック"/>
          <w:sz w:val="24"/>
        </w:rPr>
      </w:pPr>
      <w:r w:rsidRPr="004D367E">
        <w:rPr>
          <w:rFonts w:ascii="游ゴシック" w:eastAsia="游ゴシック" w:hAnsi="游ゴシック"/>
          <w:sz w:val="24"/>
        </w:rPr>
        <w:br w:type="page"/>
      </w:r>
    </w:p>
    <w:p w14:paraId="3492E255" w14:textId="77777777" w:rsidR="00155054" w:rsidRPr="004D367E" w:rsidRDefault="00EC5CBB" w:rsidP="00A940EC">
      <w:pPr>
        <w:snapToGrid w:val="0"/>
        <w:spacing w:line="276" w:lineRule="auto"/>
        <w:jc w:val="center"/>
        <w:rPr>
          <w:rFonts w:ascii="游ゴシック" w:eastAsia="游ゴシック" w:hAnsi="游ゴシック"/>
          <w:b/>
          <w:kern w:val="0"/>
          <w:sz w:val="32"/>
        </w:rPr>
      </w:pPr>
      <w:r w:rsidRPr="00F356F5">
        <w:rPr>
          <w:rFonts w:ascii="游ゴシック" w:eastAsia="游ゴシック" w:hAnsi="游ゴシック" w:hint="eastAsia"/>
          <w:b/>
          <w:spacing w:val="70"/>
          <w:kern w:val="0"/>
          <w:sz w:val="32"/>
          <w:fitText w:val="2160" w:id="1785878272"/>
        </w:rPr>
        <w:lastRenderedPageBreak/>
        <w:t>事前指示</w:t>
      </w:r>
      <w:r w:rsidRPr="00F356F5">
        <w:rPr>
          <w:rFonts w:ascii="游ゴシック" w:eastAsia="游ゴシック" w:hAnsi="游ゴシック" w:hint="eastAsia"/>
          <w:b/>
          <w:kern w:val="0"/>
          <w:sz w:val="32"/>
          <w:fitText w:val="2160" w:id="1785878272"/>
        </w:rPr>
        <w:t>書</w:t>
      </w:r>
    </w:p>
    <w:p w14:paraId="020199F2" w14:textId="77777777" w:rsidR="00EC5CBB" w:rsidRPr="00A940EC" w:rsidRDefault="00EC5CBB" w:rsidP="00A940EC">
      <w:pPr>
        <w:snapToGrid w:val="0"/>
        <w:spacing w:line="276" w:lineRule="auto"/>
        <w:rPr>
          <w:rFonts w:ascii="游ゴシック" w:eastAsia="游ゴシック" w:hAnsi="游ゴシック"/>
          <w:sz w:val="12"/>
        </w:rPr>
      </w:pPr>
    </w:p>
    <w:p w14:paraId="127B7BD5" w14:textId="77777777" w:rsidR="00EC5CBB" w:rsidRPr="004D367E" w:rsidRDefault="00EC5CBB" w:rsidP="00A940EC">
      <w:pPr>
        <w:snapToGrid w:val="0"/>
        <w:spacing w:line="276" w:lineRule="auto"/>
        <w:ind w:firstLineChars="100" w:firstLine="240"/>
        <w:rPr>
          <w:rFonts w:ascii="游ゴシック" w:eastAsia="游ゴシック" w:hAnsi="游ゴシック"/>
          <w:b/>
          <w:color w:val="000000" w:themeColor="text1"/>
          <w:sz w:val="24"/>
        </w:rPr>
      </w:pPr>
      <w:r w:rsidRPr="004D367E">
        <w:rPr>
          <w:rFonts w:ascii="游ゴシック" w:eastAsia="游ゴシック" w:hAnsi="游ゴシック" w:hint="eastAsia"/>
          <w:b/>
          <w:color w:val="000000" w:themeColor="text1"/>
          <w:sz w:val="24"/>
        </w:rPr>
        <w:t>私の家族、主治医、そして私の医療に携わるすべての方々へ。</w:t>
      </w:r>
    </w:p>
    <w:p w14:paraId="264A6696" w14:textId="77777777" w:rsidR="00EC5CBB" w:rsidRPr="004D367E" w:rsidRDefault="00EC5CBB" w:rsidP="00A940EC">
      <w:pPr>
        <w:snapToGrid w:val="0"/>
        <w:spacing w:line="276" w:lineRule="auto"/>
        <w:ind w:firstLineChars="100" w:firstLine="240"/>
        <w:rPr>
          <w:rFonts w:ascii="游ゴシック" w:eastAsia="游ゴシック" w:hAnsi="游ゴシック"/>
          <w:color w:val="000000" w:themeColor="text1"/>
          <w:sz w:val="24"/>
        </w:rPr>
      </w:pPr>
      <w:r w:rsidRPr="004D367E">
        <w:rPr>
          <w:rFonts w:ascii="游ゴシック" w:eastAsia="游ゴシック" w:hAnsi="游ゴシック" w:hint="eastAsia"/>
          <w:color w:val="000000" w:themeColor="text1"/>
          <w:sz w:val="24"/>
        </w:rPr>
        <w:t>私</w:t>
      </w:r>
      <w:r w:rsidR="0037662F" w:rsidRPr="004D367E">
        <w:rPr>
          <w:rFonts w:ascii="游ゴシック" w:eastAsia="游ゴシック" w:hAnsi="游ゴシック" w:hint="eastAsia"/>
          <w:color w:val="000000" w:themeColor="text1"/>
          <w:sz w:val="24"/>
        </w:rPr>
        <w:t>［　　　　　　　　　　］</w:t>
      </w:r>
      <w:r w:rsidRPr="004D367E">
        <w:rPr>
          <w:rFonts w:ascii="游ゴシック" w:eastAsia="游ゴシック" w:hAnsi="游ゴシック" w:hint="eastAsia"/>
          <w:color w:val="000000" w:themeColor="text1"/>
          <w:sz w:val="24"/>
        </w:rPr>
        <w:t>は、清明なる意識・健全な精神の下で自分の死について考え、自分の意思で自分の最期を決定するために、この指示書を作成しています。</w:t>
      </w:r>
    </w:p>
    <w:p w14:paraId="0F4E488F" w14:textId="1B81691A" w:rsidR="00EC5CBB" w:rsidRPr="004D367E" w:rsidRDefault="00EC5CBB" w:rsidP="00A940EC">
      <w:pPr>
        <w:snapToGrid w:val="0"/>
        <w:spacing w:line="276" w:lineRule="auto"/>
        <w:ind w:firstLineChars="100" w:firstLine="240"/>
        <w:rPr>
          <w:rFonts w:ascii="游ゴシック" w:eastAsia="游ゴシック" w:hAnsi="游ゴシック"/>
          <w:color w:val="000000" w:themeColor="text1"/>
          <w:sz w:val="24"/>
        </w:rPr>
      </w:pPr>
      <w:r w:rsidRPr="004D367E">
        <w:rPr>
          <w:rFonts w:ascii="游ゴシック" w:eastAsia="游ゴシック" w:hAnsi="游ゴシック" w:hint="eastAsia"/>
          <w:color w:val="000000" w:themeColor="text1"/>
          <w:sz w:val="24"/>
        </w:rPr>
        <w:t>私は、</w:t>
      </w:r>
      <w:r w:rsidR="001C43E5">
        <w:rPr>
          <w:rFonts w:ascii="游ゴシック" w:eastAsia="游ゴシック" w:hAnsi="游ゴシック" w:hint="eastAsia"/>
          <w:color w:val="000000" w:themeColor="text1"/>
          <w:sz w:val="24"/>
        </w:rPr>
        <w:t>私</w:t>
      </w:r>
      <w:r w:rsidRPr="004D367E">
        <w:rPr>
          <w:rFonts w:ascii="游ゴシック" w:eastAsia="游ゴシック" w:hAnsi="游ゴシック" w:hint="eastAsia"/>
          <w:color w:val="000000" w:themeColor="text1"/>
          <w:sz w:val="24"/>
        </w:rPr>
        <w:t>の病気が不治であり回復不能な状態に陥り、自ら判断が下せなくなった場合には、最期の</w:t>
      </w:r>
      <w:r w:rsidR="00C0469D" w:rsidRPr="004D367E">
        <w:rPr>
          <w:rFonts w:ascii="游ゴシック" w:eastAsia="游ゴシック" w:hAnsi="游ゴシック" w:hint="eastAsia"/>
          <w:color w:val="000000" w:themeColor="text1"/>
          <w:sz w:val="24"/>
        </w:rPr>
        <w:t>とき</w:t>
      </w:r>
      <w:r w:rsidRPr="004D367E">
        <w:rPr>
          <w:rFonts w:ascii="游ゴシック" w:eastAsia="游ゴシック" w:hAnsi="游ゴシック" w:hint="eastAsia"/>
          <w:color w:val="000000" w:themeColor="text1"/>
          <w:sz w:val="24"/>
        </w:rPr>
        <w:t>を迎えるにあたり、本指示書を尊重して対応してくださることを望みます。</w:t>
      </w:r>
    </w:p>
    <w:p w14:paraId="4942550A" w14:textId="6B8D8A4B" w:rsidR="00EC5CBB" w:rsidRPr="004D367E" w:rsidRDefault="00EC5CBB" w:rsidP="00A940EC">
      <w:pPr>
        <w:snapToGrid w:val="0"/>
        <w:spacing w:line="276" w:lineRule="auto"/>
        <w:ind w:firstLineChars="100" w:firstLine="240"/>
        <w:rPr>
          <w:rFonts w:ascii="游ゴシック" w:eastAsia="游ゴシック" w:hAnsi="游ゴシック"/>
          <w:color w:val="000000" w:themeColor="text1"/>
          <w:sz w:val="24"/>
        </w:rPr>
      </w:pPr>
      <w:r w:rsidRPr="004D367E">
        <w:rPr>
          <w:rFonts w:ascii="游ゴシック" w:eastAsia="游ゴシック" w:hAnsi="游ゴシック" w:hint="eastAsia"/>
          <w:color w:val="000000" w:themeColor="text1"/>
          <w:sz w:val="24"/>
        </w:rPr>
        <w:t>死の過程を長引かせるだけの</w:t>
      </w:r>
      <w:r w:rsidR="005056C3" w:rsidRPr="00041B64">
        <w:rPr>
          <w:rFonts w:ascii="游ゴシック" w:eastAsia="游ゴシック" w:hAnsi="游ゴシック" w:hint="eastAsia"/>
          <w:sz w:val="24"/>
        </w:rPr>
        <w:t>処置は行わず</w:t>
      </w:r>
      <w:r w:rsidR="005056C3">
        <w:rPr>
          <w:rFonts w:ascii="游ゴシック" w:eastAsia="游ゴシック" w:hAnsi="游ゴシック" w:hint="eastAsia"/>
          <w:color w:val="000000" w:themeColor="text1"/>
          <w:sz w:val="24"/>
        </w:rPr>
        <w:t>、</w:t>
      </w:r>
      <w:r w:rsidR="00026E6D" w:rsidRPr="004D367E">
        <w:rPr>
          <w:rFonts w:ascii="游ゴシック" w:eastAsia="游ゴシック" w:hAnsi="游ゴシック" w:hint="eastAsia"/>
          <w:color w:val="000000" w:themeColor="text1"/>
          <w:sz w:val="24"/>
        </w:rPr>
        <w:t>私に安らぎを与え、できる限りの苦痛緩和の医療と</w:t>
      </w:r>
      <w:r w:rsidR="001C43E5">
        <w:rPr>
          <w:rFonts w:ascii="游ゴシック" w:eastAsia="游ゴシック" w:hAnsi="游ゴシック" w:hint="eastAsia"/>
          <w:color w:val="000000" w:themeColor="text1"/>
          <w:sz w:val="24"/>
        </w:rPr>
        <w:t>ケア</w:t>
      </w:r>
      <w:r w:rsidR="00026E6D" w:rsidRPr="004D367E">
        <w:rPr>
          <w:rFonts w:ascii="游ゴシック" w:eastAsia="游ゴシック" w:hAnsi="游ゴシック" w:hint="eastAsia"/>
          <w:color w:val="000000" w:themeColor="text1"/>
          <w:sz w:val="24"/>
        </w:rPr>
        <w:t>で、自然な看取りをしてください。そのために、死期が早まったとしてもかまいません。</w:t>
      </w:r>
    </w:p>
    <w:p w14:paraId="4241D510" w14:textId="77777777" w:rsidR="001C43E5" w:rsidRDefault="00026E6D" w:rsidP="001C43E5">
      <w:pPr>
        <w:snapToGrid w:val="0"/>
        <w:spacing w:line="276" w:lineRule="auto"/>
        <w:ind w:firstLineChars="100" w:firstLine="240"/>
        <w:rPr>
          <w:rFonts w:ascii="游ゴシック" w:eastAsia="游ゴシック" w:hAnsi="游ゴシック"/>
          <w:color w:val="000000" w:themeColor="text1"/>
          <w:sz w:val="24"/>
        </w:rPr>
      </w:pPr>
      <w:r w:rsidRPr="004D367E">
        <w:rPr>
          <w:rFonts w:ascii="游ゴシック" w:eastAsia="游ゴシック" w:hAnsi="游ゴシック" w:hint="eastAsia"/>
          <w:color w:val="000000" w:themeColor="text1"/>
          <w:sz w:val="24"/>
        </w:rPr>
        <w:t>食事</w:t>
      </w:r>
      <w:r w:rsidR="00ED4761" w:rsidRPr="004D367E">
        <w:rPr>
          <w:rFonts w:ascii="游ゴシック" w:eastAsia="游ゴシック" w:hAnsi="游ゴシック" w:hint="eastAsia"/>
          <w:color w:val="000000" w:themeColor="text1"/>
          <w:sz w:val="24"/>
        </w:rPr>
        <w:t>や</w:t>
      </w:r>
      <w:r w:rsidRPr="004D367E">
        <w:rPr>
          <w:rFonts w:ascii="游ゴシック" w:eastAsia="游ゴシック" w:hAnsi="游ゴシック" w:hint="eastAsia"/>
          <w:color w:val="000000" w:themeColor="text1"/>
          <w:sz w:val="24"/>
        </w:rPr>
        <w:t>水分を口から十分摂取できなくなった</w:t>
      </w:r>
      <w:r w:rsidR="00C0469D" w:rsidRPr="004D367E">
        <w:rPr>
          <w:rFonts w:ascii="游ゴシック" w:eastAsia="游ゴシック" w:hAnsi="游ゴシック" w:hint="eastAsia"/>
          <w:color w:val="000000" w:themeColor="text1"/>
          <w:sz w:val="24"/>
        </w:rPr>
        <w:t>とき</w:t>
      </w:r>
      <w:r w:rsidRPr="004D367E">
        <w:rPr>
          <w:rFonts w:ascii="游ゴシック" w:eastAsia="游ゴシック" w:hAnsi="游ゴシック" w:hint="eastAsia"/>
          <w:color w:val="000000" w:themeColor="text1"/>
          <w:sz w:val="24"/>
        </w:rPr>
        <w:t>には、食べられるだけ食べればよく、口から食べることを大切にした自然な経過での看取りをしてください。</w:t>
      </w:r>
    </w:p>
    <w:p w14:paraId="790AC981" w14:textId="7F322852" w:rsidR="00026E6D" w:rsidRPr="004D367E" w:rsidRDefault="00026E6D" w:rsidP="001C43E5">
      <w:pPr>
        <w:snapToGrid w:val="0"/>
        <w:spacing w:line="276" w:lineRule="auto"/>
        <w:ind w:firstLineChars="100" w:firstLine="240"/>
        <w:rPr>
          <w:rFonts w:ascii="游ゴシック" w:eastAsia="游ゴシック" w:hAnsi="游ゴシック"/>
          <w:color w:val="000000" w:themeColor="text1"/>
          <w:sz w:val="24"/>
        </w:rPr>
      </w:pPr>
      <w:r w:rsidRPr="004D367E">
        <w:rPr>
          <w:rFonts w:ascii="游ゴシック" w:eastAsia="游ゴシック" w:hAnsi="游ゴシック" w:hint="eastAsia"/>
          <w:color w:val="000000" w:themeColor="text1"/>
          <w:sz w:val="24"/>
        </w:rPr>
        <w:t>既に死期が迫っていると診断される場合、あるいは数か月以上にわたって植物状態に陥っている場合には、生命を維持するためだけの処置はすべて中止してください。</w:t>
      </w:r>
    </w:p>
    <w:p w14:paraId="2DE16229" w14:textId="77777777" w:rsidR="00026E6D" w:rsidRPr="004D367E" w:rsidRDefault="00026E6D" w:rsidP="00A940EC">
      <w:pPr>
        <w:snapToGrid w:val="0"/>
        <w:spacing w:line="276" w:lineRule="auto"/>
        <w:ind w:firstLineChars="100" w:firstLine="240"/>
        <w:rPr>
          <w:rFonts w:ascii="游ゴシック" w:eastAsia="游ゴシック" w:hAnsi="游ゴシック"/>
          <w:color w:val="000000" w:themeColor="text1"/>
          <w:sz w:val="24"/>
        </w:rPr>
      </w:pPr>
      <w:r w:rsidRPr="004D367E">
        <w:rPr>
          <w:rFonts w:ascii="游ゴシック" w:eastAsia="游ゴシック" w:hAnsi="游ゴシック" w:hint="eastAsia"/>
          <w:color w:val="000000" w:themeColor="text1"/>
          <w:sz w:val="24"/>
        </w:rPr>
        <w:t>本指示書による意思表示は、私自身が変更・破棄・撤回しない限り有効です。</w:t>
      </w:r>
    </w:p>
    <w:p w14:paraId="3A7F81F5" w14:textId="77777777" w:rsidR="00026E6D" w:rsidRPr="004D367E" w:rsidRDefault="00026E6D" w:rsidP="00A940EC">
      <w:pPr>
        <w:snapToGrid w:val="0"/>
        <w:spacing w:line="276" w:lineRule="auto"/>
        <w:ind w:firstLineChars="100" w:firstLine="240"/>
        <w:rPr>
          <w:rFonts w:ascii="游ゴシック" w:eastAsia="游ゴシック" w:hAnsi="游ゴシック"/>
          <w:color w:val="000000" w:themeColor="text1"/>
          <w:sz w:val="24"/>
        </w:rPr>
      </w:pPr>
      <w:r w:rsidRPr="004D367E">
        <w:rPr>
          <w:rFonts w:ascii="游ゴシック" w:eastAsia="游ゴシック" w:hAnsi="游ゴシック" w:hint="eastAsia"/>
          <w:color w:val="000000" w:themeColor="text1"/>
          <w:sz w:val="24"/>
        </w:rPr>
        <w:t>私の要望を忠実に果たしてくださった方々に感謝するとともに、その方々が私の要望に従って下さった行為一切の責任は、私自身にあることを付記します。</w:t>
      </w:r>
    </w:p>
    <w:p w14:paraId="48A95D49" w14:textId="77777777" w:rsidR="00026E6D" w:rsidRPr="004D367E" w:rsidRDefault="00717D40" w:rsidP="00A940EC">
      <w:pPr>
        <w:snapToGrid w:val="0"/>
        <w:spacing w:line="276" w:lineRule="auto"/>
        <w:ind w:firstLineChars="100" w:firstLine="240"/>
        <w:rPr>
          <w:rFonts w:ascii="游ゴシック" w:eastAsia="游ゴシック" w:hAnsi="游ゴシック"/>
          <w:color w:val="000000" w:themeColor="text1"/>
          <w:sz w:val="24"/>
        </w:rPr>
      </w:pPr>
      <w:r w:rsidRPr="004D367E">
        <w:rPr>
          <w:rFonts w:ascii="游ゴシック" w:eastAsia="游ゴシック" w:hAnsi="游ゴシック" w:hint="eastAsia"/>
          <w:noProof/>
          <w:sz w:val="24"/>
        </w:rPr>
        <mc:AlternateContent>
          <mc:Choice Requires="wpg">
            <w:drawing>
              <wp:anchor distT="0" distB="0" distL="114300" distR="114300" simplePos="0" relativeHeight="251660288" behindDoc="1" locked="0" layoutInCell="1" allowOverlap="1" wp14:anchorId="0B1AC15D" wp14:editId="1C78CCB4">
                <wp:simplePos x="0" y="0"/>
                <wp:positionH relativeFrom="margin">
                  <wp:posOffset>166370</wp:posOffset>
                </wp:positionH>
                <wp:positionV relativeFrom="paragraph">
                  <wp:posOffset>294640</wp:posOffset>
                </wp:positionV>
                <wp:extent cx="5581650" cy="1086125"/>
                <wp:effectExtent l="0" t="0" r="19050" b="0"/>
                <wp:wrapNone/>
                <wp:docPr id="2" name="グループ化 2"/>
                <wp:cNvGraphicFramePr/>
                <a:graphic xmlns:a="http://schemas.openxmlformats.org/drawingml/2006/main">
                  <a:graphicData uri="http://schemas.microsoft.com/office/word/2010/wordprocessingGroup">
                    <wpg:wgp>
                      <wpg:cNvGrpSpPr/>
                      <wpg:grpSpPr>
                        <a:xfrm>
                          <a:off x="0" y="0"/>
                          <a:ext cx="5581650" cy="1086125"/>
                          <a:chOff x="0" y="0"/>
                          <a:chExt cx="5615940" cy="769545"/>
                        </a:xfrm>
                      </wpg:grpSpPr>
                      <wps:wsp>
                        <wps:cNvPr id="1" name="四角形: 角を丸くする 1"/>
                        <wps:cNvSpPr/>
                        <wps:spPr>
                          <a:xfrm>
                            <a:off x="0" y="27160"/>
                            <a:ext cx="5615940" cy="688975"/>
                          </a:xfrm>
                          <a:prstGeom prst="roundRect">
                            <a:avLst>
                              <a:gd name="adj" fmla="val 5698"/>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90535" y="0"/>
                            <a:ext cx="5436000" cy="76954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440EF4" id="グループ化 2" o:spid="_x0000_s1026" style="position:absolute;left:0;text-align:left;margin-left:13.1pt;margin-top:23.2pt;width:439.5pt;height:85.5pt;z-index:-251656192;mso-position-horizontal-relative:margin;mso-width-relative:margin;mso-height-relative:margin" coordsize="56159,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">
                <v:roundrect id="四角形: 角を丸くする 1" o:spid="_x0000_s1027" style="position:absolute;top:271;width:56159;height:6890;visibility:visible;mso-wrap-style:square;v-text-anchor:middle" arcsize="37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" filled="f" strokecolor="black [3213]" strokeweight=".5pt">
                  <v:stroke joinstyle="miter"/>
                </v:roundrect>
                <v:rect id="正方形/長方形 3" o:spid="_x0000_s1028" style="position:absolute;left:905;width:54360;height:7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" fillcolor="white [3212]" stroked="f" strokeweight=".5pt"/>
                <w10:wrap anchorx="margin"/>
              </v:group>
            </w:pict>
          </mc:Fallback>
        </mc:AlternateContent>
      </w:r>
      <w:r w:rsidR="00026E6D" w:rsidRPr="004D367E">
        <w:rPr>
          <w:rFonts w:ascii="游ゴシック" w:eastAsia="游ゴシック" w:hAnsi="游ゴシック" w:hint="eastAsia"/>
          <w:color w:val="000000" w:themeColor="text1"/>
          <w:sz w:val="24"/>
        </w:rPr>
        <w:t>その他、</w:t>
      </w:r>
      <w:r w:rsidR="00026E6D" w:rsidRPr="004D367E">
        <w:rPr>
          <w:rFonts w:ascii="游ゴシック" w:eastAsia="游ゴシック" w:hAnsi="游ゴシック" w:hint="eastAsia"/>
          <w:b/>
          <w:color w:val="000000" w:themeColor="text1"/>
          <w:sz w:val="24"/>
        </w:rPr>
        <w:t>最期のときを迎えるにあたり、大切にしたいこと・希望すること</w:t>
      </w:r>
      <w:r w:rsidR="00026E6D" w:rsidRPr="004D367E">
        <w:rPr>
          <w:rFonts w:ascii="游ゴシック" w:eastAsia="游ゴシック" w:hAnsi="游ゴシック" w:hint="eastAsia"/>
          <w:color w:val="000000" w:themeColor="text1"/>
          <w:sz w:val="24"/>
        </w:rPr>
        <w:t>。</w:t>
      </w:r>
    </w:p>
    <w:p w14:paraId="246C85B9" w14:textId="77777777" w:rsidR="00026E6D" w:rsidRPr="004D367E" w:rsidRDefault="00026E6D" w:rsidP="00A940EC">
      <w:pPr>
        <w:snapToGrid w:val="0"/>
        <w:spacing w:line="276" w:lineRule="auto"/>
        <w:ind w:firstLineChars="100" w:firstLine="240"/>
        <w:rPr>
          <w:rFonts w:ascii="游ゴシック" w:eastAsia="游ゴシック" w:hAnsi="游ゴシック"/>
          <w:sz w:val="24"/>
        </w:rPr>
      </w:pPr>
    </w:p>
    <w:p w14:paraId="7252D9A1" w14:textId="77777777" w:rsidR="00026E6D" w:rsidRPr="004D367E" w:rsidRDefault="00026E6D" w:rsidP="00A940EC">
      <w:pPr>
        <w:snapToGrid w:val="0"/>
        <w:spacing w:line="276" w:lineRule="auto"/>
        <w:ind w:firstLineChars="100" w:firstLine="240"/>
        <w:rPr>
          <w:rFonts w:ascii="游ゴシック" w:eastAsia="游ゴシック" w:hAnsi="游ゴシック"/>
          <w:sz w:val="24"/>
        </w:rPr>
      </w:pPr>
    </w:p>
    <w:p w14:paraId="6F73E401" w14:textId="77777777" w:rsidR="00321CB7" w:rsidRPr="004D367E" w:rsidRDefault="00321CB7" w:rsidP="00A940EC">
      <w:pPr>
        <w:snapToGrid w:val="0"/>
        <w:spacing w:line="276" w:lineRule="auto"/>
        <w:ind w:firstLineChars="100" w:firstLine="240"/>
        <w:rPr>
          <w:rFonts w:ascii="游ゴシック" w:eastAsia="游ゴシック" w:hAnsi="游ゴシック"/>
          <w:sz w:val="24"/>
        </w:rPr>
      </w:pPr>
    </w:p>
    <w:p w14:paraId="4BFEF791" w14:textId="77777777" w:rsidR="00026E6D" w:rsidRDefault="00026E6D" w:rsidP="00A940EC">
      <w:pPr>
        <w:snapToGrid w:val="0"/>
        <w:spacing w:line="276" w:lineRule="auto"/>
        <w:ind w:firstLineChars="100" w:firstLine="240"/>
        <w:rPr>
          <w:rFonts w:ascii="游ゴシック" w:eastAsia="游ゴシック" w:hAnsi="游ゴシック"/>
          <w:sz w:val="24"/>
        </w:rPr>
      </w:pPr>
    </w:p>
    <w:p w14:paraId="0F6C6399" w14:textId="560454B3" w:rsidR="00D61F22" w:rsidRPr="00FE3FEA" w:rsidRDefault="00261B69" w:rsidP="00A940EC">
      <w:pPr>
        <w:snapToGrid w:val="0"/>
        <w:spacing w:line="276" w:lineRule="auto"/>
        <w:ind w:firstLineChars="100" w:firstLine="240"/>
        <w:rPr>
          <w:rFonts w:ascii="游ゴシック" w:eastAsia="游ゴシック" w:hAnsi="游ゴシック"/>
          <w:b/>
          <w:sz w:val="24"/>
        </w:rPr>
      </w:pPr>
      <w:r w:rsidRPr="000A5C47">
        <w:rPr>
          <w:rFonts w:ascii="游ゴシック" w:eastAsia="游ゴシック" w:hAnsi="游ゴシック" w:hint="eastAsia"/>
          <w:b/>
          <w:color w:val="000000" w:themeColor="text1"/>
          <w:sz w:val="24"/>
        </w:rPr>
        <w:t>私が、</w:t>
      </w:r>
      <w:r w:rsidR="00824D59" w:rsidRPr="000A5C47">
        <w:rPr>
          <w:rFonts w:ascii="游ゴシック" w:eastAsia="游ゴシック" w:hAnsi="游ゴシック" w:hint="eastAsia"/>
          <w:b/>
          <w:color w:val="000000" w:themeColor="text1"/>
          <w:sz w:val="24"/>
        </w:rPr>
        <w:t>自分の受ける医療</w:t>
      </w:r>
      <w:r w:rsidR="002D4050" w:rsidRPr="000A5C47">
        <w:rPr>
          <w:rFonts w:ascii="游ゴシック" w:eastAsia="游ゴシック" w:hAnsi="游ゴシック" w:hint="eastAsia"/>
          <w:b/>
          <w:color w:val="000000" w:themeColor="text1"/>
          <w:sz w:val="24"/>
        </w:rPr>
        <w:t>と</w:t>
      </w:r>
      <w:r w:rsidR="001C43E5">
        <w:rPr>
          <w:rFonts w:ascii="游ゴシック" w:eastAsia="游ゴシック" w:hAnsi="游ゴシック" w:hint="eastAsia"/>
          <w:b/>
          <w:color w:val="000000" w:themeColor="text1"/>
          <w:sz w:val="24"/>
        </w:rPr>
        <w:t>ケア</w:t>
      </w:r>
      <w:r w:rsidR="00824D59" w:rsidRPr="000A5C47">
        <w:rPr>
          <w:rFonts w:ascii="游ゴシック" w:eastAsia="游ゴシック" w:hAnsi="游ゴシック" w:hint="eastAsia"/>
          <w:b/>
          <w:color w:val="000000" w:themeColor="text1"/>
          <w:sz w:val="24"/>
        </w:rPr>
        <w:t>について</w:t>
      </w:r>
      <w:r w:rsidR="00D61F22" w:rsidRPr="000A5C47">
        <w:rPr>
          <w:rFonts w:ascii="游ゴシック" w:eastAsia="游ゴシック" w:hAnsi="游ゴシック" w:hint="eastAsia"/>
          <w:b/>
          <w:color w:val="000000" w:themeColor="text1"/>
          <w:sz w:val="24"/>
        </w:rPr>
        <w:t>、</w:t>
      </w:r>
      <w:r w:rsidR="00824D59" w:rsidRPr="000A5C47">
        <w:rPr>
          <w:rFonts w:ascii="游ゴシック" w:eastAsia="游ゴシック" w:hAnsi="游ゴシック" w:hint="eastAsia"/>
          <w:b/>
          <w:color w:val="000000" w:themeColor="text1"/>
          <w:sz w:val="24"/>
        </w:rPr>
        <w:t>自分</w:t>
      </w:r>
      <w:r w:rsidR="00D61F22" w:rsidRPr="000A5C47">
        <w:rPr>
          <w:rFonts w:ascii="游ゴシック" w:eastAsia="游ゴシック" w:hAnsi="游ゴシック" w:hint="eastAsia"/>
          <w:b/>
          <w:color w:val="000000" w:themeColor="text1"/>
          <w:sz w:val="24"/>
        </w:rPr>
        <w:t>自身</w:t>
      </w:r>
      <w:r w:rsidR="00824D59" w:rsidRPr="000A5C47">
        <w:rPr>
          <w:rFonts w:ascii="游ゴシック" w:eastAsia="游ゴシック" w:hAnsi="游ゴシック" w:hint="eastAsia"/>
          <w:b/>
          <w:color w:val="000000" w:themeColor="text1"/>
          <w:sz w:val="24"/>
        </w:rPr>
        <w:t>で意思決定できなくなった場合</w:t>
      </w:r>
      <w:r w:rsidRPr="000A5C47">
        <w:rPr>
          <w:rFonts w:ascii="游ゴシック" w:eastAsia="游ゴシック" w:hAnsi="游ゴシック" w:hint="eastAsia"/>
          <w:b/>
          <w:color w:val="000000" w:themeColor="text1"/>
          <w:sz w:val="24"/>
        </w:rPr>
        <w:t>は、</w:t>
      </w:r>
      <w:r w:rsidR="00A00DD4" w:rsidRPr="00FE3FEA">
        <w:rPr>
          <w:rFonts w:ascii="游ゴシック" w:eastAsia="游ゴシック" w:hAnsi="游ゴシック" w:hint="eastAsia"/>
          <w:b/>
          <w:bCs/>
          <w:sz w:val="24"/>
        </w:rPr>
        <w:t>代理決定者</w:t>
      </w:r>
      <w:r w:rsidR="004918DA" w:rsidRPr="00FE3FEA">
        <w:rPr>
          <w:rFonts w:ascii="游ゴシック" w:eastAsia="游ゴシック" w:hAnsi="游ゴシック" w:hint="eastAsia"/>
          <w:b/>
          <w:sz w:val="24"/>
        </w:rPr>
        <w:t>と一緒に</w:t>
      </w:r>
      <w:r w:rsidR="00C0469D" w:rsidRPr="00FE3FEA">
        <w:rPr>
          <w:rFonts w:ascii="游ゴシック" w:eastAsia="游ゴシック" w:hAnsi="游ゴシック" w:hint="eastAsia"/>
          <w:b/>
          <w:sz w:val="24"/>
        </w:rPr>
        <w:t>その</w:t>
      </w:r>
      <w:r w:rsidRPr="00FE3FEA">
        <w:rPr>
          <w:rFonts w:ascii="游ゴシック" w:eastAsia="游ゴシック" w:hAnsi="游ゴシック" w:hint="eastAsia"/>
          <w:b/>
          <w:sz w:val="24"/>
        </w:rPr>
        <w:t>判断</w:t>
      </w:r>
      <w:r w:rsidR="002D4050" w:rsidRPr="00FE3FEA">
        <w:rPr>
          <w:rFonts w:ascii="游ゴシック" w:eastAsia="游ゴシック" w:hAnsi="游ゴシック" w:hint="eastAsia"/>
          <w:b/>
          <w:sz w:val="24"/>
        </w:rPr>
        <w:t>・</w:t>
      </w:r>
      <w:r w:rsidRPr="00FE3FEA">
        <w:rPr>
          <w:rFonts w:ascii="游ゴシック" w:eastAsia="游ゴシック" w:hAnsi="游ゴシック" w:hint="eastAsia"/>
          <w:b/>
          <w:sz w:val="24"/>
        </w:rPr>
        <w:t>決定をお願いします。</w:t>
      </w:r>
    </w:p>
    <w:p w14:paraId="4C35A9F7" w14:textId="77777777" w:rsidR="00777AAF" w:rsidRPr="00FE3FEA" w:rsidRDefault="00777AAF" w:rsidP="00A940EC">
      <w:pPr>
        <w:snapToGrid w:val="0"/>
        <w:spacing w:line="360" w:lineRule="auto"/>
        <w:ind w:firstLineChars="100" w:firstLine="100"/>
        <w:rPr>
          <w:rFonts w:ascii="游ゴシック" w:eastAsia="游ゴシック" w:hAnsi="游ゴシック"/>
          <w:b/>
          <w:sz w:val="10"/>
        </w:rPr>
      </w:pPr>
    </w:p>
    <w:p w14:paraId="41C64A36" w14:textId="4BA99C6D" w:rsidR="001131A3" w:rsidRPr="000A5C47" w:rsidRDefault="00A00DD4" w:rsidP="00A940EC">
      <w:pPr>
        <w:snapToGrid w:val="0"/>
        <w:spacing w:line="360" w:lineRule="auto"/>
        <w:ind w:leftChars="300" w:left="630"/>
        <w:jc w:val="left"/>
        <w:rPr>
          <w:rFonts w:ascii="游ゴシック" w:eastAsia="游ゴシック" w:hAnsi="游ゴシック"/>
          <w:color w:val="000000" w:themeColor="text1"/>
          <w:sz w:val="24"/>
        </w:rPr>
      </w:pPr>
      <w:r w:rsidRPr="00FE3FEA">
        <w:rPr>
          <w:rFonts w:ascii="游ゴシック" w:eastAsia="游ゴシック" w:hAnsi="游ゴシック" w:hint="eastAsia"/>
          <w:sz w:val="24"/>
        </w:rPr>
        <w:t>代理決定者</w:t>
      </w:r>
      <w:r w:rsidR="002C5451" w:rsidRPr="000A5C47">
        <w:rPr>
          <w:rFonts w:ascii="游ゴシック" w:eastAsia="游ゴシック" w:hAnsi="游ゴシック" w:hint="eastAsia"/>
          <w:color w:val="000000" w:themeColor="text1"/>
          <w:sz w:val="24"/>
        </w:rPr>
        <w:t>：</w:t>
      </w:r>
      <w:r w:rsidR="00D61F22" w:rsidRPr="000A5C47">
        <w:rPr>
          <w:rFonts w:ascii="游ゴシック" w:eastAsia="游ゴシック" w:hAnsi="游ゴシック" w:hint="eastAsia"/>
          <w:color w:val="000000" w:themeColor="text1"/>
          <w:sz w:val="24"/>
        </w:rPr>
        <w:t>氏　名</w:t>
      </w:r>
      <w:r w:rsidR="00B67A44" w:rsidRPr="000A5C47">
        <w:rPr>
          <w:rFonts w:ascii="游ゴシック" w:eastAsia="游ゴシック" w:hAnsi="游ゴシック" w:hint="eastAsia"/>
          <w:color w:val="000000" w:themeColor="text1"/>
          <w:sz w:val="24"/>
        </w:rPr>
        <w:t xml:space="preserve">　</w:t>
      </w:r>
      <w:r w:rsidR="004D367E" w:rsidRPr="000A5C47">
        <w:rPr>
          <w:rFonts w:ascii="游ゴシック" w:eastAsia="游ゴシック" w:hAnsi="游ゴシック" w:hint="eastAsia"/>
          <w:color w:val="000000" w:themeColor="text1"/>
          <w:sz w:val="24"/>
          <w:szCs w:val="21"/>
          <w:u w:val="single"/>
        </w:rPr>
        <w:t xml:space="preserve">　　　　　　　　　　　　</w:t>
      </w:r>
      <w:r w:rsidR="00777AAF" w:rsidRPr="000A5C47">
        <w:rPr>
          <w:rFonts w:ascii="游ゴシック" w:eastAsia="游ゴシック" w:hAnsi="游ゴシック" w:hint="eastAsia"/>
          <w:color w:val="000000" w:themeColor="text1"/>
          <w:kern w:val="0"/>
          <w:sz w:val="24"/>
          <w:szCs w:val="21"/>
          <w:u w:val="single"/>
        </w:rPr>
        <w:t>（続柄：　　　　）</w:t>
      </w:r>
    </w:p>
    <w:p w14:paraId="6F19DF84" w14:textId="77777777" w:rsidR="00261B69" w:rsidRPr="000A5C47" w:rsidRDefault="001131A3" w:rsidP="00A940EC">
      <w:pPr>
        <w:snapToGrid w:val="0"/>
        <w:spacing w:line="360" w:lineRule="auto"/>
        <w:ind w:leftChars="1000" w:left="2100"/>
        <w:jc w:val="left"/>
        <w:rPr>
          <w:rFonts w:ascii="游ゴシック" w:eastAsia="游ゴシック" w:hAnsi="游ゴシック"/>
          <w:color w:val="000000" w:themeColor="text1"/>
          <w:sz w:val="24"/>
        </w:rPr>
      </w:pPr>
      <w:r w:rsidRPr="000A5C47">
        <w:rPr>
          <w:rFonts w:ascii="游ゴシック" w:eastAsia="游ゴシック" w:hAnsi="游ゴシック" w:hint="eastAsia"/>
          <w:color w:val="000000" w:themeColor="text1"/>
          <w:sz w:val="24"/>
        </w:rPr>
        <w:t>住　所</w:t>
      </w:r>
      <w:r w:rsidR="00B67A44" w:rsidRPr="000A5C47">
        <w:rPr>
          <w:rFonts w:ascii="游ゴシック" w:eastAsia="游ゴシック" w:hAnsi="游ゴシック" w:hint="eastAsia"/>
          <w:color w:val="000000" w:themeColor="text1"/>
          <w:sz w:val="24"/>
        </w:rPr>
        <w:t xml:space="preserve">　</w:t>
      </w:r>
      <w:r w:rsidR="004D367E" w:rsidRPr="000A5C47">
        <w:rPr>
          <w:rFonts w:ascii="游ゴシック" w:eastAsia="游ゴシック" w:hAnsi="游ゴシック" w:hint="eastAsia"/>
          <w:color w:val="000000" w:themeColor="text1"/>
          <w:sz w:val="24"/>
          <w:szCs w:val="21"/>
          <w:u w:val="single"/>
        </w:rPr>
        <w:t xml:space="preserve">　　　　　　　　　　　　　　　　　　　　　</w:t>
      </w:r>
    </w:p>
    <w:p w14:paraId="4EA0CC5B" w14:textId="77777777" w:rsidR="00A940EC" w:rsidRDefault="00A940EC" w:rsidP="00A940EC">
      <w:pPr>
        <w:widowControl/>
        <w:jc w:val="left"/>
        <w:rPr>
          <w:rFonts w:ascii="游ゴシック" w:eastAsia="游ゴシック" w:hAnsi="游ゴシック"/>
          <w:sz w:val="32"/>
        </w:rPr>
      </w:pPr>
      <w:r>
        <w:rPr>
          <w:rFonts w:ascii="游ゴシック" w:eastAsia="游ゴシック" w:hAnsi="游ゴシック"/>
          <w:sz w:val="32"/>
        </w:rPr>
        <w:br w:type="page"/>
      </w:r>
    </w:p>
    <w:p w14:paraId="09CC8D36" w14:textId="77777777" w:rsidR="00B67A44" w:rsidRPr="004D367E" w:rsidRDefault="00B67A44" w:rsidP="00A940EC">
      <w:pPr>
        <w:snapToGrid w:val="0"/>
        <w:spacing w:line="360" w:lineRule="auto"/>
        <w:rPr>
          <w:rFonts w:ascii="游ゴシック" w:eastAsia="游ゴシック" w:hAnsi="游ゴシック"/>
          <w:sz w:val="32"/>
        </w:rPr>
      </w:pPr>
    </w:p>
    <w:p w14:paraId="07521568" w14:textId="77777777" w:rsidR="004D367E" w:rsidRDefault="00766694" w:rsidP="00A940EC">
      <w:pPr>
        <w:tabs>
          <w:tab w:val="left" w:pos="3828"/>
        </w:tabs>
        <w:snapToGrid w:val="0"/>
        <w:spacing w:line="360" w:lineRule="auto"/>
        <w:rPr>
          <w:rFonts w:ascii="游ゴシック" w:eastAsia="游ゴシック" w:hAnsi="游ゴシック"/>
          <w:sz w:val="24"/>
          <w:szCs w:val="21"/>
        </w:rPr>
      </w:pPr>
      <w:bookmarkStart w:id="4" w:name="_Hlk526941655"/>
      <w:r>
        <w:rPr>
          <w:rFonts w:ascii="游ゴシック" w:eastAsia="游ゴシック" w:hAnsi="游ゴシック" w:hint="eastAsia"/>
          <w:sz w:val="24"/>
          <w:szCs w:val="21"/>
          <w:u w:val="single"/>
        </w:rPr>
        <w:t xml:space="preserve">令和　　　</w:t>
      </w:r>
      <w:r w:rsidR="00026E6D" w:rsidRPr="004D367E">
        <w:rPr>
          <w:rFonts w:ascii="游ゴシック" w:eastAsia="游ゴシック" w:hAnsi="游ゴシック" w:hint="eastAsia"/>
          <w:sz w:val="24"/>
          <w:szCs w:val="21"/>
          <w:u w:val="single"/>
        </w:rPr>
        <w:t>年</w:t>
      </w:r>
      <w:r>
        <w:rPr>
          <w:rFonts w:ascii="游ゴシック" w:eastAsia="游ゴシック" w:hAnsi="游ゴシック" w:hint="eastAsia"/>
          <w:sz w:val="24"/>
          <w:szCs w:val="21"/>
          <w:u w:val="single"/>
        </w:rPr>
        <w:t xml:space="preserve">　　　</w:t>
      </w:r>
      <w:r w:rsidR="00026E6D" w:rsidRPr="004D367E">
        <w:rPr>
          <w:rFonts w:ascii="游ゴシック" w:eastAsia="游ゴシック" w:hAnsi="游ゴシック" w:hint="eastAsia"/>
          <w:sz w:val="24"/>
          <w:szCs w:val="21"/>
          <w:u w:val="single"/>
        </w:rPr>
        <w:t>月</w:t>
      </w:r>
      <w:r>
        <w:rPr>
          <w:rFonts w:ascii="游ゴシック" w:eastAsia="游ゴシック" w:hAnsi="游ゴシック" w:hint="eastAsia"/>
          <w:sz w:val="24"/>
          <w:szCs w:val="21"/>
          <w:u w:val="single"/>
        </w:rPr>
        <w:t xml:space="preserve">　　　</w:t>
      </w:r>
      <w:r w:rsidR="00026E6D" w:rsidRPr="004D367E">
        <w:rPr>
          <w:rFonts w:ascii="游ゴシック" w:eastAsia="游ゴシック" w:hAnsi="游ゴシック" w:hint="eastAsia"/>
          <w:sz w:val="24"/>
          <w:szCs w:val="21"/>
          <w:u w:val="single"/>
        </w:rPr>
        <w:t>日</w:t>
      </w:r>
      <w:bookmarkStart w:id="5" w:name="_Hlk526835465"/>
      <w:bookmarkEnd w:id="4"/>
      <w:r w:rsidR="00B67A44" w:rsidRPr="004D367E">
        <w:rPr>
          <w:rFonts w:ascii="游ゴシック" w:eastAsia="游ゴシック" w:hAnsi="游ゴシック"/>
          <w:sz w:val="24"/>
          <w:szCs w:val="21"/>
        </w:rPr>
        <w:tab/>
      </w:r>
    </w:p>
    <w:p w14:paraId="730BE083" w14:textId="77777777" w:rsidR="00F356F5" w:rsidRPr="00766694" w:rsidRDefault="00F356F5" w:rsidP="00A940EC">
      <w:pPr>
        <w:tabs>
          <w:tab w:val="left" w:pos="3828"/>
        </w:tabs>
        <w:snapToGrid w:val="0"/>
        <w:spacing w:line="360" w:lineRule="auto"/>
        <w:rPr>
          <w:rFonts w:ascii="游ゴシック" w:eastAsia="游ゴシック" w:hAnsi="游ゴシック"/>
          <w:sz w:val="24"/>
          <w:szCs w:val="21"/>
        </w:rPr>
      </w:pPr>
    </w:p>
    <w:p w14:paraId="29B10876" w14:textId="77777777" w:rsidR="00026E6D" w:rsidRPr="000A5C47" w:rsidRDefault="00824D59" w:rsidP="00A940EC">
      <w:pPr>
        <w:snapToGrid w:val="0"/>
        <w:spacing w:line="360" w:lineRule="auto"/>
        <w:ind w:leftChars="1200" w:left="2520"/>
        <w:rPr>
          <w:rFonts w:ascii="游ゴシック" w:eastAsia="游ゴシック" w:hAnsi="游ゴシック"/>
          <w:color w:val="000000" w:themeColor="text1"/>
          <w:sz w:val="24"/>
          <w:szCs w:val="21"/>
          <w:u w:val="single"/>
        </w:rPr>
      </w:pPr>
      <w:r w:rsidRPr="000A5C47">
        <w:rPr>
          <w:rFonts w:ascii="游ゴシック" w:eastAsia="游ゴシック" w:hAnsi="游ゴシック" w:hint="eastAsia"/>
          <w:color w:val="000000" w:themeColor="text1"/>
          <w:sz w:val="24"/>
          <w:szCs w:val="21"/>
        </w:rPr>
        <w:t>本人署名</w:t>
      </w:r>
    </w:p>
    <w:p w14:paraId="079E6EE9" w14:textId="77777777" w:rsidR="00824D59" w:rsidRPr="000A5C47" w:rsidRDefault="00824D59" w:rsidP="00A940EC">
      <w:pPr>
        <w:snapToGrid w:val="0"/>
        <w:spacing w:line="360" w:lineRule="auto"/>
        <w:ind w:leftChars="1500" w:left="3150"/>
        <w:rPr>
          <w:rFonts w:ascii="游ゴシック" w:eastAsia="游ゴシック" w:hAnsi="游ゴシック"/>
          <w:color w:val="000000" w:themeColor="text1"/>
          <w:sz w:val="24"/>
          <w:szCs w:val="21"/>
          <w:u w:val="single"/>
        </w:rPr>
      </w:pPr>
      <w:r w:rsidRPr="000A5C47">
        <w:rPr>
          <w:rFonts w:ascii="游ゴシック" w:eastAsia="游ゴシック" w:hAnsi="游ゴシック" w:hint="eastAsia"/>
          <w:color w:val="000000" w:themeColor="text1"/>
          <w:sz w:val="24"/>
          <w:szCs w:val="21"/>
        </w:rPr>
        <w:t>氏　名</w:t>
      </w:r>
      <w:r w:rsidR="00B67A44" w:rsidRPr="000A5C47">
        <w:rPr>
          <w:rFonts w:ascii="游ゴシック" w:eastAsia="游ゴシック" w:hAnsi="游ゴシック" w:hint="eastAsia"/>
          <w:color w:val="000000" w:themeColor="text1"/>
          <w:sz w:val="24"/>
          <w:szCs w:val="21"/>
        </w:rPr>
        <w:t xml:space="preserve"> </w:t>
      </w:r>
      <w:r w:rsidR="00B67A44" w:rsidRPr="000A5C47">
        <w:rPr>
          <w:rFonts w:ascii="游ゴシック" w:eastAsia="游ゴシック" w:hAnsi="游ゴシック"/>
          <w:color w:val="000000" w:themeColor="text1"/>
          <w:sz w:val="24"/>
          <w:szCs w:val="21"/>
        </w:rPr>
        <w:t xml:space="preserve"> </w:t>
      </w:r>
      <w:r w:rsidR="004D367E" w:rsidRPr="000A5C47">
        <w:rPr>
          <w:rFonts w:ascii="游ゴシック" w:eastAsia="游ゴシック" w:hAnsi="游ゴシック" w:hint="eastAsia"/>
          <w:color w:val="000000" w:themeColor="text1"/>
          <w:sz w:val="24"/>
          <w:szCs w:val="21"/>
          <w:u w:val="single"/>
        </w:rPr>
        <w:t xml:space="preserve">　　　　　　　　　　　　　　　　　　　　　</w:t>
      </w:r>
    </w:p>
    <w:p w14:paraId="6411A487" w14:textId="77777777" w:rsidR="001131A3" w:rsidRPr="000A5C47" w:rsidRDefault="001131A3" w:rsidP="00A940EC">
      <w:pPr>
        <w:snapToGrid w:val="0"/>
        <w:spacing w:line="360" w:lineRule="auto"/>
        <w:ind w:leftChars="1500" w:left="3150"/>
        <w:rPr>
          <w:rFonts w:ascii="游ゴシック" w:eastAsia="游ゴシック" w:hAnsi="游ゴシック"/>
          <w:color w:val="000000" w:themeColor="text1"/>
          <w:sz w:val="24"/>
          <w:szCs w:val="21"/>
          <w:u w:val="single"/>
        </w:rPr>
      </w:pPr>
      <w:r w:rsidRPr="000A5C47">
        <w:rPr>
          <w:rFonts w:ascii="游ゴシック" w:eastAsia="游ゴシック" w:hAnsi="游ゴシック" w:hint="eastAsia"/>
          <w:color w:val="000000" w:themeColor="text1"/>
          <w:sz w:val="24"/>
          <w:szCs w:val="21"/>
        </w:rPr>
        <w:t>住　所</w:t>
      </w:r>
      <w:r w:rsidR="00B67A44" w:rsidRPr="000A5C47">
        <w:rPr>
          <w:rFonts w:ascii="游ゴシック" w:eastAsia="游ゴシック" w:hAnsi="游ゴシック" w:hint="eastAsia"/>
          <w:color w:val="000000" w:themeColor="text1"/>
          <w:sz w:val="24"/>
          <w:szCs w:val="21"/>
        </w:rPr>
        <w:t xml:space="preserve"> </w:t>
      </w:r>
      <w:r w:rsidR="00B67A44" w:rsidRPr="000A5C47">
        <w:rPr>
          <w:rFonts w:ascii="游ゴシック" w:eastAsia="游ゴシック" w:hAnsi="游ゴシック"/>
          <w:color w:val="000000" w:themeColor="text1"/>
          <w:sz w:val="24"/>
          <w:szCs w:val="21"/>
        </w:rPr>
        <w:t xml:space="preserve"> </w:t>
      </w:r>
      <w:r w:rsidR="00B67A44" w:rsidRPr="000A5C47">
        <w:rPr>
          <w:rFonts w:ascii="游ゴシック" w:eastAsia="游ゴシック" w:hAnsi="游ゴシック"/>
          <w:color w:val="000000" w:themeColor="text1"/>
          <w:sz w:val="24"/>
          <w:szCs w:val="21"/>
          <w:u w:val="single"/>
        </w:rPr>
        <w:t xml:space="preserve">                                        </w:t>
      </w:r>
      <w:r w:rsidR="00777AAF" w:rsidRPr="000A5C47">
        <w:rPr>
          <w:rFonts w:ascii="游ゴシック" w:eastAsia="游ゴシック" w:hAnsi="游ゴシック"/>
          <w:color w:val="000000" w:themeColor="text1"/>
          <w:sz w:val="24"/>
          <w:szCs w:val="21"/>
          <w:u w:val="single"/>
        </w:rPr>
        <w:t xml:space="preserve">  </w:t>
      </w:r>
    </w:p>
    <w:p w14:paraId="13E1BE9D" w14:textId="77777777" w:rsidR="00D61F22" w:rsidRPr="000A5C47" w:rsidRDefault="00B67A44" w:rsidP="00A940EC">
      <w:pPr>
        <w:snapToGrid w:val="0"/>
        <w:spacing w:line="360" w:lineRule="auto"/>
        <w:rPr>
          <w:rFonts w:ascii="游ゴシック" w:eastAsia="游ゴシック" w:hAnsi="游ゴシック"/>
          <w:color w:val="000000" w:themeColor="text1"/>
          <w:sz w:val="14"/>
          <w:szCs w:val="21"/>
        </w:rPr>
      </w:pPr>
      <w:r w:rsidRPr="000A5C47">
        <w:rPr>
          <w:rFonts w:ascii="游ゴシック" w:eastAsia="游ゴシック" w:hAnsi="游ゴシック"/>
          <w:color w:val="000000" w:themeColor="text1"/>
          <w:sz w:val="24"/>
          <w:szCs w:val="21"/>
        </w:rPr>
        <w:tab/>
      </w:r>
    </w:p>
    <w:p w14:paraId="565A5245" w14:textId="4E37274A" w:rsidR="004D367E" w:rsidRPr="00FE3FEA" w:rsidRDefault="00A00DD4" w:rsidP="00A940EC">
      <w:pPr>
        <w:snapToGrid w:val="0"/>
        <w:spacing w:line="360" w:lineRule="auto"/>
        <w:ind w:leftChars="1200" w:left="2520"/>
        <w:rPr>
          <w:rFonts w:ascii="游ゴシック" w:eastAsia="游ゴシック" w:hAnsi="游ゴシック"/>
          <w:sz w:val="24"/>
          <w:szCs w:val="21"/>
        </w:rPr>
      </w:pPr>
      <w:r w:rsidRPr="00FE3FEA">
        <w:rPr>
          <w:rFonts w:ascii="游ゴシック" w:eastAsia="游ゴシック" w:hAnsi="游ゴシック" w:hint="eastAsia"/>
          <w:sz w:val="24"/>
        </w:rPr>
        <w:t>代理決定者</w:t>
      </w:r>
      <w:r w:rsidR="00AE3E41" w:rsidRPr="00FE3FEA">
        <w:rPr>
          <w:rFonts w:ascii="游ゴシック" w:eastAsia="游ゴシック" w:hAnsi="游ゴシック" w:hint="eastAsia"/>
          <w:sz w:val="24"/>
          <w:szCs w:val="21"/>
        </w:rPr>
        <w:t>署名</w:t>
      </w:r>
    </w:p>
    <w:p w14:paraId="6212F49C" w14:textId="77777777" w:rsidR="00E538F1" w:rsidRPr="00FE3FEA" w:rsidRDefault="00E538F1" w:rsidP="00A940EC">
      <w:pPr>
        <w:snapToGrid w:val="0"/>
        <w:spacing w:line="360" w:lineRule="auto"/>
        <w:ind w:leftChars="1500" w:left="3150"/>
        <w:rPr>
          <w:rFonts w:ascii="游ゴシック" w:eastAsia="游ゴシック" w:hAnsi="游ゴシック"/>
          <w:sz w:val="24"/>
          <w:szCs w:val="21"/>
        </w:rPr>
      </w:pPr>
      <w:r w:rsidRPr="00FE3FEA">
        <w:rPr>
          <w:rFonts w:ascii="游ゴシック" w:eastAsia="游ゴシック" w:hAnsi="游ゴシック" w:hint="eastAsia"/>
          <w:sz w:val="24"/>
          <w:szCs w:val="21"/>
        </w:rPr>
        <w:t xml:space="preserve">氏　名　</w:t>
      </w:r>
      <w:r w:rsidR="004D367E" w:rsidRPr="00FE3FEA">
        <w:rPr>
          <w:rFonts w:ascii="游ゴシック" w:eastAsia="游ゴシック" w:hAnsi="游ゴシック" w:hint="eastAsia"/>
          <w:sz w:val="24"/>
          <w:szCs w:val="21"/>
          <w:u w:val="single"/>
        </w:rPr>
        <w:t xml:space="preserve">　　　　　　　　　　　　</w:t>
      </w:r>
      <w:r w:rsidR="004D367E" w:rsidRPr="00FE3FEA">
        <w:rPr>
          <w:rFonts w:ascii="游ゴシック" w:eastAsia="游ゴシック" w:hAnsi="游ゴシック" w:hint="eastAsia"/>
          <w:kern w:val="0"/>
          <w:sz w:val="24"/>
          <w:szCs w:val="21"/>
          <w:u w:val="single"/>
        </w:rPr>
        <w:t>（続柄：　　　　）</w:t>
      </w:r>
    </w:p>
    <w:p w14:paraId="0C3EF2D2" w14:textId="77777777" w:rsidR="001131A3" w:rsidRPr="00FE3FEA" w:rsidRDefault="001131A3" w:rsidP="00A940EC">
      <w:pPr>
        <w:snapToGrid w:val="0"/>
        <w:spacing w:line="360" w:lineRule="auto"/>
        <w:ind w:leftChars="1500" w:left="3150"/>
        <w:rPr>
          <w:rFonts w:ascii="游ゴシック" w:eastAsia="游ゴシック" w:hAnsi="游ゴシック"/>
          <w:sz w:val="24"/>
          <w:szCs w:val="21"/>
          <w:u w:val="single"/>
        </w:rPr>
      </w:pPr>
      <w:r w:rsidRPr="00FE3FEA">
        <w:rPr>
          <w:rFonts w:ascii="游ゴシック" w:eastAsia="游ゴシック" w:hAnsi="游ゴシック" w:hint="eastAsia"/>
          <w:sz w:val="24"/>
          <w:szCs w:val="21"/>
        </w:rPr>
        <w:t>住　所</w:t>
      </w:r>
      <w:bookmarkEnd w:id="5"/>
      <w:r w:rsidR="00B67A44" w:rsidRPr="00FE3FEA">
        <w:rPr>
          <w:rFonts w:ascii="游ゴシック" w:eastAsia="游ゴシック" w:hAnsi="游ゴシック" w:hint="eastAsia"/>
          <w:sz w:val="24"/>
          <w:szCs w:val="21"/>
        </w:rPr>
        <w:t xml:space="preserve"> </w:t>
      </w:r>
      <w:r w:rsidR="00B67A44" w:rsidRPr="00FE3FEA">
        <w:rPr>
          <w:rFonts w:ascii="游ゴシック" w:eastAsia="游ゴシック" w:hAnsi="游ゴシック"/>
          <w:sz w:val="24"/>
          <w:szCs w:val="21"/>
        </w:rPr>
        <w:t xml:space="preserve"> </w:t>
      </w:r>
      <w:r w:rsidR="00B67A44" w:rsidRPr="00FE3FEA">
        <w:rPr>
          <w:rFonts w:ascii="游ゴシック" w:eastAsia="游ゴシック" w:hAnsi="游ゴシック"/>
          <w:sz w:val="24"/>
          <w:szCs w:val="21"/>
          <w:u w:val="single"/>
        </w:rPr>
        <w:t xml:space="preserve">                                         </w:t>
      </w:r>
      <w:r w:rsidR="00777AAF" w:rsidRPr="00FE3FEA">
        <w:rPr>
          <w:rFonts w:ascii="游ゴシック" w:eastAsia="游ゴシック" w:hAnsi="游ゴシック"/>
          <w:sz w:val="24"/>
          <w:szCs w:val="21"/>
          <w:u w:val="single"/>
        </w:rPr>
        <w:t xml:space="preserve"> </w:t>
      </w:r>
    </w:p>
    <w:p w14:paraId="65F61636" w14:textId="77777777" w:rsidR="00D96558" w:rsidRPr="00FE3FEA" w:rsidRDefault="00D96558" w:rsidP="00A940EC">
      <w:pPr>
        <w:snapToGrid w:val="0"/>
        <w:spacing w:line="360" w:lineRule="auto"/>
        <w:ind w:leftChars="1500" w:left="3150"/>
        <w:rPr>
          <w:rFonts w:ascii="游ゴシック" w:eastAsia="游ゴシック" w:hAnsi="游ゴシック"/>
          <w:sz w:val="24"/>
          <w:szCs w:val="21"/>
          <w:u w:val="single"/>
        </w:rPr>
      </w:pPr>
      <w:r w:rsidRPr="00FE3FEA">
        <w:rPr>
          <w:rFonts w:ascii="游ゴシック" w:eastAsia="游ゴシック" w:hAnsi="游ゴシック" w:hint="eastAsia"/>
          <w:sz w:val="24"/>
          <w:szCs w:val="21"/>
        </w:rPr>
        <w:t>電　話</w:t>
      </w:r>
      <w:r w:rsidR="00B67A44" w:rsidRPr="00FE3FEA">
        <w:rPr>
          <w:rFonts w:ascii="游ゴシック" w:eastAsia="游ゴシック" w:hAnsi="游ゴシック" w:hint="eastAsia"/>
          <w:sz w:val="24"/>
          <w:szCs w:val="21"/>
        </w:rPr>
        <w:t xml:space="preserve"> </w:t>
      </w:r>
      <w:r w:rsidR="00B67A44" w:rsidRPr="00FE3FEA">
        <w:rPr>
          <w:rFonts w:ascii="游ゴシック" w:eastAsia="游ゴシック" w:hAnsi="游ゴシック"/>
          <w:sz w:val="24"/>
          <w:szCs w:val="21"/>
        </w:rPr>
        <w:t xml:space="preserve"> </w:t>
      </w:r>
      <w:r w:rsidR="00B67A44" w:rsidRPr="00FE3FEA">
        <w:rPr>
          <w:rFonts w:ascii="游ゴシック" w:eastAsia="游ゴシック" w:hAnsi="游ゴシック"/>
          <w:sz w:val="24"/>
          <w:szCs w:val="21"/>
          <w:u w:val="single"/>
        </w:rPr>
        <w:t xml:space="preserve">                                         </w:t>
      </w:r>
      <w:r w:rsidR="00777AAF" w:rsidRPr="00FE3FEA">
        <w:rPr>
          <w:rFonts w:ascii="游ゴシック" w:eastAsia="游ゴシック" w:hAnsi="游ゴシック"/>
          <w:sz w:val="24"/>
          <w:szCs w:val="21"/>
          <w:u w:val="single"/>
        </w:rPr>
        <w:t xml:space="preserve"> </w:t>
      </w:r>
    </w:p>
    <w:p w14:paraId="2CBF111A" w14:textId="77777777" w:rsidR="00835B1A" w:rsidRPr="00FE3FEA" w:rsidRDefault="00835B1A" w:rsidP="00A940EC">
      <w:pPr>
        <w:snapToGrid w:val="0"/>
        <w:spacing w:line="360" w:lineRule="auto"/>
        <w:rPr>
          <w:rFonts w:ascii="游ゴシック" w:eastAsia="游ゴシック" w:hAnsi="游ゴシック"/>
          <w:sz w:val="14"/>
          <w:szCs w:val="21"/>
        </w:rPr>
      </w:pPr>
    </w:p>
    <w:p w14:paraId="38FFD31C" w14:textId="3C200808" w:rsidR="00835B1A" w:rsidRPr="000A5C47" w:rsidRDefault="00835B1A" w:rsidP="00A940EC">
      <w:pPr>
        <w:snapToGrid w:val="0"/>
        <w:spacing w:line="360" w:lineRule="auto"/>
        <w:ind w:leftChars="1200" w:left="2520"/>
        <w:rPr>
          <w:rFonts w:ascii="游ゴシック" w:eastAsia="游ゴシック" w:hAnsi="游ゴシック"/>
          <w:color w:val="000000" w:themeColor="text1"/>
          <w:sz w:val="24"/>
          <w:szCs w:val="21"/>
        </w:rPr>
      </w:pPr>
      <w:r w:rsidRPr="00FE3FEA">
        <w:rPr>
          <w:rFonts w:ascii="游ゴシック" w:eastAsia="游ゴシック" w:hAnsi="游ゴシック" w:hint="eastAsia"/>
          <w:sz w:val="24"/>
          <w:szCs w:val="21"/>
        </w:rPr>
        <w:t>家族署名（</w:t>
      </w:r>
      <w:r w:rsidR="00A00DD4" w:rsidRPr="00FE3FEA">
        <w:rPr>
          <w:rFonts w:ascii="游ゴシック" w:eastAsia="游ゴシック" w:hAnsi="游ゴシック" w:hint="eastAsia"/>
          <w:sz w:val="24"/>
        </w:rPr>
        <w:t>代理決定者</w:t>
      </w:r>
      <w:r w:rsidRPr="00FE3FEA">
        <w:rPr>
          <w:rFonts w:ascii="游ゴシック" w:eastAsia="游ゴシック" w:hAnsi="游ゴシック" w:hint="eastAsia"/>
          <w:sz w:val="24"/>
          <w:szCs w:val="21"/>
        </w:rPr>
        <w:t>が家</w:t>
      </w:r>
      <w:r w:rsidRPr="000A5C47">
        <w:rPr>
          <w:rFonts w:ascii="游ゴシック" w:eastAsia="游ゴシック" w:hAnsi="游ゴシック" w:hint="eastAsia"/>
          <w:color w:val="000000" w:themeColor="text1"/>
          <w:sz w:val="24"/>
          <w:szCs w:val="21"/>
        </w:rPr>
        <w:t>族以外の場合）</w:t>
      </w:r>
    </w:p>
    <w:p w14:paraId="4952A9A5" w14:textId="77777777" w:rsidR="00835B1A" w:rsidRPr="000A5C47" w:rsidRDefault="00835B1A" w:rsidP="00A940EC">
      <w:pPr>
        <w:snapToGrid w:val="0"/>
        <w:spacing w:line="360" w:lineRule="auto"/>
        <w:ind w:leftChars="1500" w:left="3150"/>
        <w:rPr>
          <w:rFonts w:ascii="游ゴシック" w:eastAsia="游ゴシック" w:hAnsi="游ゴシック"/>
          <w:color w:val="000000" w:themeColor="text1"/>
          <w:sz w:val="24"/>
          <w:szCs w:val="21"/>
          <w:u w:val="single"/>
        </w:rPr>
      </w:pPr>
      <w:r w:rsidRPr="000A5C47">
        <w:rPr>
          <w:rFonts w:ascii="游ゴシック" w:eastAsia="游ゴシック" w:hAnsi="游ゴシック" w:hint="eastAsia"/>
          <w:color w:val="000000" w:themeColor="text1"/>
          <w:sz w:val="24"/>
          <w:szCs w:val="21"/>
        </w:rPr>
        <w:t>氏　名</w:t>
      </w:r>
      <w:r w:rsidR="00B67A44" w:rsidRPr="000A5C47">
        <w:rPr>
          <w:rFonts w:ascii="游ゴシック" w:eastAsia="游ゴシック" w:hAnsi="游ゴシック" w:hint="eastAsia"/>
          <w:color w:val="000000" w:themeColor="text1"/>
          <w:sz w:val="24"/>
          <w:szCs w:val="21"/>
        </w:rPr>
        <w:t xml:space="preserve"> </w:t>
      </w:r>
      <w:r w:rsidR="00B67A44" w:rsidRPr="000A5C47">
        <w:rPr>
          <w:rFonts w:ascii="游ゴシック" w:eastAsia="游ゴシック" w:hAnsi="游ゴシック"/>
          <w:color w:val="000000" w:themeColor="text1"/>
          <w:sz w:val="24"/>
          <w:szCs w:val="21"/>
        </w:rPr>
        <w:t xml:space="preserve"> </w:t>
      </w:r>
      <w:r w:rsidR="00B67A44" w:rsidRPr="000A5C47">
        <w:rPr>
          <w:rFonts w:ascii="游ゴシック" w:eastAsia="游ゴシック" w:hAnsi="游ゴシック"/>
          <w:color w:val="000000" w:themeColor="text1"/>
          <w:sz w:val="24"/>
          <w:szCs w:val="21"/>
          <w:u w:val="single"/>
        </w:rPr>
        <w:t xml:space="preserve">                                         </w:t>
      </w:r>
      <w:r w:rsidR="00777AAF" w:rsidRPr="000A5C47">
        <w:rPr>
          <w:rFonts w:ascii="游ゴシック" w:eastAsia="游ゴシック" w:hAnsi="游ゴシック"/>
          <w:color w:val="000000" w:themeColor="text1"/>
          <w:sz w:val="24"/>
          <w:szCs w:val="21"/>
          <w:u w:val="single"/>
        </w:rPr>
        <w:t xml:space="preserve"> </w:t>
      </w:r>
    </w:p>
    <w:p w14:paraId="0342FBEE" w14:textId="77777777" w:rsidR="00835B1A" w:rsidRPr="000A5C47" w:rsidRDefault="00835B1A" w:rsidP="00A940EC">
      <w:pPr>
        <w:snapToGrid w:val="0"/>
        <w:spacing w:line="360" w:lineRule="auto"/>
        <w:ind w:leftChars="1500" w:left="3150"/>
        <w:rPr>
          <w:rFonts w:ascii="游ゴシック" w:eastAsia="游ゴシック" w:hAnsi="游ゴシック"/>
          <w:color w:val="000000" w:themeColor="text1"/>
          <w:sz w:val="24"/>
          <w:szCs w:val="21"/>
          <w:u w:val="single"/>
        </w:rPr>
      </w:pPr>
      <w:r w:rsidRPr="000A5C47">
        <w:rPr>
          <w:rFonts w:ascii="游ゴシック" w:eastAsia="游ゴシック" w:hAnsi="游ゴシック" w:hint="eastAsia"/>
          <w:color w:val="000000" w:themeColor="text1"/>
          <w:sz w:val="24"/>
          <w:szCs w:val="21"/>
        </w:rPr>
        <w:t>住　所</w:t>
      </w:r>
      <w:r w:rsidR="00B67A44" w:rsidRPr="000A5C47">
        <w:rPr>
          <w:rFonts w:ascii="游ゴシック" w:eastAsia="游ゴシック" w:hAnsi="游ゴシック" w:hint="eastAsia"/>
          <w:color w:val="000000" w:themeColor="text1"/>
          <w:sz w:val="24"/>
          <w:szCs w:val="21"/>
        </w:rPr>
        <w:t xml:space="preserve"> </w:t>
      </w:r>
      <w:r w:rsidR="00B67A44" w:rsidRPr="000A5C47">
        <w:rPr>
          <w:rFonts w:ascii="游ゴシック" w:eastAsia="游ゴシック" w:hAnsi="游ゴシック"/>
          <w:color w:val="000000" w:themeColor="text1"/>
          <w:sz w:val="24"/>
          <w:szCs w:val="21"/>
        </w:rPr>
        <w:t xml:space="preserve"> </w:t>
      </w:r>
      <w:r w:rsidR="00B67A44" w:rsidRPr="000A5C47">
        <w:rPr>
          <w:rFonts w:ascii="游ゴシック" w:eastAsia="游ゴシック" w:hAnsi="游ゴシック"/>
          <w:color w:val="000000" w:themeColor="text1"/>
          <w:sz w:val="24"/>
          <w:szCs w:val="21"/>
          <w:u w:val="single"/>
        </w:rPr>
        <w:t xml:space="preserve">                                         </w:t>
      </w:r>
      <w:r w:rsidR="00777AAF" w:rsidRPr="000A5C47">
        <w:rPr>
          <w:rFonts w:ascii="游ゴシック" w:eastAsia="游ゴシック" w:hAnsi="游ゴシック"/>
          <w:color w:val="000000" w:themeColor="text1"/>
          <w:sz w:val="24"/>
          <w:szCs w:val="21"/>
          <w:u w:val="single"/>
        </w:rPr>
        <w:t xml:space="preserve"> </w:t>
      </w:r>
    </w:p>
    <w:p w14:paraId="3BC79CE6" w14:textId="77777777" w:rsidR="00D96558" w:rsidRPr="000A5C47" w:rsidRDefault="00D96558" w:rsidP="00A940EC">
      <w:pPr>
        <w:snapToGrid w:val="0"/>
        <w:spacing w:line="360" w:lineRule="auto"/>
        <w:ind w:leftChars="1500" w:left="3150"/>
        <w:rPr>
          <w:rFonts w:ascii="游ゴシック" w:eastAsia="游ゴシック" w:hAnsi="游ゴシック"/>
          <w:color w:val="000000" w:themeColor="text1"/>
          <w:sz w:val="24"/>
          <w:szCs w:val="21"/>
          <w:u w:val="single"/>
        </w:rPr>
      </w:pPr>
      <w:r w:rsidRPr="000A5C47">
        <w:rPr>
          <w:rFonts w:ascii="游ゴシック" w:eastAsia="游ゴシック" w:hAnsi="游ゴシック" w:hint="eastAsia"/>
          <w:color w:val="000000" w:themeColor="text1"/>
          <w:sz w:val="24"/>
          <w:szCs w:val="21"/>
        </w:rPr>
        <w:t>電　話</w:t>
      </w:r>
      <w:r w:rsidR="00B67A44" w:rsidRPr="000A5C47">
        <w:rPr>
          <w:rFonts w:ascii="游ゴシック" w:eastAsia="游ゴシック" w:hAnsi="游ゴシック" w:hint="eastAsia"/>
          <w:color w:val="000000" w:themeColor="text1"/>
          <w:sz w:val="24"/>
          <w:szCs w:val="21"/>
        </w:rPr>
        <w:t xml:space="preserve"> </w:t>
      </w:r>
      <w:r w:rsidR="00B67A44" w:rsidRPr="000A5C47">
        <w:rPr>
          <w:rFonts w:ascii="游ゴシック" w:eastAsia="游ゴシック" w:hAnsi="游ゴシック"/>
          <w:color w:val="000000" w:themeColor="text1"/>
          <w:sz w:val="24"/>
          <w:szCs w:val="21"/>
        </w:rPr>
        <w:t xml:space="preserve"> </w:t>
      </w:r>
      <w:r w:rsidR="00B67A44" w:rsidRPr="000A5C47">
        <w:rPr>
          <w:rFonts w:ascii="游ゴシック" w:eastAsia="游ゴシック" w:hAnsi="游ゴシック"/>
          <w:color w:val="000000" w:themeColor="text1"/>
          <w:sz w:val="24"/>
          <w:szCs w:val="21"/>
          <w:u w:val="single"/>
        </w:rPr>
        <w:t xml:space="preserve">                                         </w:t>
      </w:r>
      <w:r w:rsidR="00777AAF" w:rsidRPr="000A5C47">
        <w:rPr>
          <w:rFonts w:ascii="游ゴシック" w:eastAsia="游ゴシック" w:hAnsi="游ゴシック"/>
          <w:color w:val="000000" w:themeColor="text1"/>
          <w:sz w:val="24"/>
          <w:szCs w:val="21"/>
          <w:u w:val="single"/>
        </w:rPr>
        <w:t xml:space="preserve"> </w:t>
      </w:r>
    </w:p>
    <w:sectPr w:rsidR="00D96558" w:rsidRPr="000A5C47" w:rsidSect="00A940EC">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48458" w14:textId="77777777" w:rsidR="00DF7124" w:rsidRDefault="00DF7124" w:rsidP="00835B1A">
      <w:r>
        <w:separator/>
      </w:r>
    </w:p>
  </w:endnote>
  <w:endnote w:type="continuationSeparator" w:id="0">
    <w:p w14:paraId="45CED8B4" w14:textId="77777777" w:rsidR="00DF7124" w:rsidRDefault="00DF7124" w:rsidP="0083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EEDF8" w14:textId="77777777" w:rsidR="00DF7124" w:rsidRDefault="00DF7124" w:rsidP="00835B1A">
      <w:r>
        <w:separator/>
      </w:r>
    </w:p>
  </w:footnote>
  <w:footnote w:type="continuationSeparator" w:id="0">
    <w:p w14:paraId="0E9B25A2" w14:textId="77777777" w:rsidR="00DF7124" w:rsidRDefault="00DF7124" w:rsidP="0083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6289B"/>
    <w:multiLevelType w:val="hybridMultilevel"/>
    <w:tmpl w:val="3B2C5A46"/>
    <w:lvl w:ilvl="0" w:tplc="BC62722E">
      <w:start w:val="1"/>
      <w:numFmt w:val="decimal"/>
      <w:lvlText w:val="%1."/>
      <w:lvlJc w:val="left"/>
      <w:pPr>
        <w:ind w:left="703" w:hanging="420"/>
      </w:pPr>
      <w:rPr>
        <w:b w:val="0"/>
        <w:sz w:val="21"/>
        <w:szCs w:val="21"/>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420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BB"/>
    <w:rsid w:val="00026E6D"/>
    <w:rsid w:val="00033113"/>
    <w:rsid w:val="00041B64"/>
    <w:rsid w:val="00050CD0"/>
    <w:rsid w:val="000663DB"/>
    <w:rsid w:val="00066859"/>
    <w:rsid w:val="00073061"/>
    <w:rsid w:val="00084F57"/>
    <w:rsid w:val="000A5C47"/>
    <w:rsid w:val="001131A3"/>
    <w:rsid w:val="0014101C"/>
    <w:rsid w:val="00155054"/>
    <w:rsid w:val="001618B6"/>
    <w:rsid w:val="001800F1"/>
    <w:rsid w:val="00185462"/>
    <w:rsid w:val="001A6D5B"/>
    <w:rsid w:val="001B323A"/>
    <w:rsid w:val="001B4729"/>
    <w:rsid w:val="001C43E5"/>
    <w:rsid w:val="001F5A55"/>
    <w:rsid w:val="002000E7"/>
    <w:rsid w:val="00203B18"/>
    <w:rsid w:val="002410F9"/>
    <w:rsid w:val="0026164E"/>
    <w:rsid w:val="00261B69"/>
    <w:rsid w:val="00263AB3"/>
    <w:rsid w:val="002C5451"/>
    <w:rsid w:val="002D4050"/>
    <w:rsid w:val="002E23BE"/>
    <w:rsid w:val="00321CB7"/>
    <w:rsid w:val="003227D6"/>
    <w:rsid w:val="003331EA"/>
    <w:rsid w:val="00334BDB"/>
    <w:rsid w:val="003458AE"/>
    <w:rsid w:val="00350BC4"/>
    <w:rsid w:val="00351221"/>
    <w:rsid w:val="0037662F"/>
    <w:rsid w:val="00381B7B"/>
    <w:rsid w:val="003A32D8"/>
    <w:rsid w:val="003D0429"/>
    <w:rsid w:val="003D696F"/>
    <w:rsid w:val="0044121E"/>
    <w:rsid w:val="00446D36"/>
    <w:rsid w:val="004728F9"/>
    <w:rsid w:val="00483644"/>
    <w:rsid w:val="004918DA"/>
    <w:rsid w:val="004A30DC"/>
    <w:rsid w:val="004C52FD"/>
    <w:rsid w:val="004D367E"/>
    <w:rsid w:val="004E4BCA"/>
    <w:rsid w:val="005056C3"/>
    <w:rsid w:val="005127D9"/>
    <w:rsid w:val="00515199"/>
    <w:rsid w:val="005345E9"/>
    <w:rsid w:val="00535BA7"/>
    <w:rsid w:val="005376AF"/>
    <w:rsid w:val="00545E93"/>
    <w:rsid w:val="0055643E"/>
    <w:rsid w:val="005659B5"/>
    <w:rsid w:val="005976B2"/>
    <w:rsid w:val="005A2A7D"/>
    <w:rsid w:val="005A6854"/>
    <w:rsid w:val="005A6A01"/>
    <w:rsid w:val="00624C03"/>
    <w:rsid w:val="00634D98"/>
    <w:rsid w:val="00637231"/>
    <w:rsid w:val="006850C3"/>
    <w:rsid w:val="006860E6"/>
    <w:rsid w:val="006871D4"/>
    <w:rsid w:val="006A7461"/>
    <w:rsid w:val="006D6EB8"/>
    <w:rsid w:val="006E12FA"/>
    <w:rsid w:val="006E5086"/>
    <w:rsid w:val="006F1E52"/>
    <w:rsid w:val="00703765"/>
    <w:rsid w:val="007169C1"/>
    <w:rsid w:val="00717D40"/>
    <w:rsid w:val="00731725"/>
    <w:rsid w:val="00740141"/>
    <w:rsid w:val="0076244B"/>
    <w:rsid w:val="00766694"/>
    <w:rsid w:val="00777AAF"/>
    <w:rsid w:val="007943D4"/>
    <w:rsid w:val="007B0EC6"/>
    <w:rsid w:val="007C0D73"/>
    <w:rsid w:val="007C52A2"/>
    <w:rsid w:val="007D1962"/>
    <w:rsid w:val="007F711B"/>
    <w:rsid w:val="00800CF1"/>
    <w:rsid w:val="00807163"/>
    <w:rsid w:val="00810B7D"/>
    <w:rsid w:val="008134CB"/>
    <w:rsid w:val="008168C4"/>
    <w:rsid w:val="008245AA"/>
    <w:rsid w:val="00824D59"/>
    <w:rsid w:val="0082767A"/>
    <w:rsid w:val="00831864"/>
    <w:rsid w:val="00835B1A"/>
    <w:rsid w:val="00853772"/>
    <w:rsid w:val="008539FE"/>
    <w:rsid w:val="00870340"/>
    <w:rsid w:val="008A2B62"/>
    <w:rsid w:val="008D5F97"/>
    <w:rsid w:val="008D6808"/>
    <w:rsid w:val="008F45C5"/>
    <w:rsid w:val="0094073E"/>
    <w:rsid w:val="00946F83"/>
    <w:rsid w:val="009509B9"/>
    <w:rsid w:val="009710C8"/>
    <w:rsid w:val="009726DB"/>
    <w:rsid w:val="00984EC7"/>
    <w:rsid w:val="00986768"/>
    <w:rsid w:val="00987AA9"/>
    <w:rsid w:val="00996D42"/>
    <w:rsid w:val="009B32BA"/>
    <w:rsid w:val="009B7644"/>
    <w:rsid w:val="009E4E04"/>
    <w:rsid w:val="009E4E46"/>
    <w:rsid w:val="009F2E34"/>
    <w:rsid w:val="00A00DD4"/>
    <w:rsid w:val="00A06F4A"/>
    <w:rsid w:val="00A16C44"/>
    <w:rsid w:val="00A269C2"/>
    <w:rsid w:val="00A31C3B"/>
    <w:rsid w:val="00A53798"/>
    <w:rsid w:val="00A940EC"/>
    <w:rsid w:val="00AE3E41"/>
    <w:rsid w:val="00AE45A0"/>
    <w:rsid w:val="00B10106"/>
    <w:rsid w:val="00B143A1"/>
    <w:rsid w:val="00B20041"/>
    <w:rsid w:val="00B31FBA"/>
    <w:rsid w:val="00B402B0"/>
    <w:rsid w:val="00B67A44"/>
    <w:rsid w:val="00BD5F0E"/>
    <w:rsid w:val="00BF38CA"/>
    <w:rsid w:val="00C0469D"/>
    <w:rsid w:val="00C22CF1"/>
    <w:rsid w:val="00C26122"/>
    <w:rsid w:val="00C353C7"/>
    <w:rsid w:val="00C404EA"/>
    <w:rsid w:val="00C40625"/>
    <w:rsid w:val="00C43D5A"/>
    <w:rsid w:val="00C60A0A"/>
    <w:rsid w:val="00C65E7C"/>
    <w:rsid w:val="00CB4986"/>
    <w:rsid w:val="00CB52CA"/>
    <w:rsid w:val="00CD0090"/>
    <w:rsid w:val="00CD6851"/>
    <w:rsid w:val="00CE0034"/>
    <w:rsid w:val="00CE5087"/>
    <w:rsid w:val="00CF06DD"/>
    <w:rsid w:val="00CF37CC"/>
    <w:rsid w:val="00D04F66"/>
    <w:rsid w:val="00D20096"/>
    <w:rsid w:val="00D23419"/>
    <w:rsid w:val="00D26F55"/>
    <w:rsid w:val="00D36E94"/>
    <w:rsid w:val="00D4433A"/>
    <w:rsid w:val="00D52AEC"/>
    <w:rsid w:val="00D61F22"/>
    <w:rsid w:val="00D9525A"/>
    <w:rsid w:val="00D96558"/>
    <w:rsid w:val="00DA1C13"/>
    <w:rsid w:val="00DB43EA"/>
    <w:rsid w:val="00DB5BF4"/>
    <w:rsid w:val="00DC1E7C"/>
    <w:rsid w:val="00DC29AB"/>
    <w:rsid w:val="00DD2D05"/>
    <w:rsid w:val="00DF7124"/>
    <w:rsid w:val="00E13B97"/>
    <w:rsid w:val="00E41F98"/>
    <w:rsid w:val="00E538F1"/>
    <w:rsid w:val="00E64BAF"/>
    <w:rsid w:val="00E67DB3"/>
    <w:rsid w:val="00E86329"/>
    <w:rsid w:val="00E91386"/>
    <w:rsid w:val="00EA6B14"/>
    <w:rsid w:val="00EB20B3"/>
    <w:rsid w:val="00EB7A98"/>
    <w:rsid w:val="00EC5CBB"/>
    <w:rsid w:val="00ED4761"/>
    <w:rsid w:val="00EE2373"/>
    <w:rsid w:val="00EE448A"/>
    <w:rsid w:val="00F356F5"/>
    <w:rsid w:val="00F4755D"/>
    <w:rsid w:val="00F57C27"/>
    <w:rsid w:val="00F620E7"/>
    <w:rsid w:val="00F6300F"/>
    <w:rsid w:val="00F853A9"/>
    <w:rsid w:val="00FA4F11"/>
    <w:rsid w:val="00FD55FB"/>
    <w:rsid w:val="00FE1479"/>
    <w:rsid w:val="00FE3FEA"/>
    <w:rsid w:val="00FF3DF7"/>
    <w:rsid w:val="00FF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8940CE"/>
  <w15:chartTrackingRefBased/>
  <w15:docId w15:val="{96699A6B-0506-4294-8094-F6EC62BB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B1A"/>
    <w:pPr>
      <w:tabs>
        <w:tab w:val="center" w:pos="4252"/>
        <w:tab w:val="right" w:pos="8504"/>
      </w:tabs>
      <w:snapToGrid w:val="0"/>
    </w:pPr>
  </w:style>
  <w:style w:type="character" w:customStyle="1" w:styleId="a4">
    <w:name w:val="ヘッダー (文字)"/>
    <w:basedOn w:val="a0"/>
    <w:link w:val="a3"/>
    <w:uiPriority w:val="99"/>
    <w:rsid w:val="00835B1A"/>
  </w:style>
  <w:style w:type="paragraph" w:styleId="a5">
    <w:name w:val="footer"/>
    <w:basedOn w:val="a"/>
    <w:link w:val="a6"/>
    <w:uiPriority w:val="99"/>
    <w:unhideWhenUsed/>
    <w:rsid w:val="00835B1A"/>
    <w:pPr>
      <w:tabs>
        <w:tab w:val="center" w:pos="4252"/>
        <w:tab w:val="right" w:pos="8504"/>
      </w:tabs>
      <w:snapToGrid w:val="0"/>
    </w:pPr>
  </w:style>
  <w:style w:type="character" w:customStyle="1" w:styleId="a6">
    <w:name w:val="フッター (文字)"/>
    <w:basedOn w:val="a0"/>
    <w:link w:val="a5"/>
    <w:uiPriority w:val="99"/>
    <w:rsid w:val="00835B1A"/>
  </w:style>
  <w:style w:type="paragraph" w:styleId="a7">
    <w:name w:val="List Paragraph"/>
    <w:basedOn w:val="a"/>
    <w:uiPriority w:val="34"/>
    <w:qFormat/>
    <w:rsid w:val="002E23BE"/>
    <w:pPr>
      <w:ind w:leftChars="400" w:left="840"/>
    </w:pPr>
  </w:style>
  <w:style w:type="paragraph" w:styleId="a8">
    <w:name w:val="Balloon Text"/>
    <w:basedOn w:val="a"/>
    <w:link w:val="a9"/>
    <w:uiPriority w:val="99"/>
    <w:semiHidden/>
    <w:unhideWhenUsed/>
    <w:rsid w:val="00D36E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6E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09E5-B271-4D9A-BEB4-ACE5BD2B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5</Pages>
  <Words>333</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暁</dc:creator>
  <cp:keywords/>
  <dc:description/>
  <cp:lastModifiedBy>暁 後藤</cp:lastModifiedBy>
  <cp:revision>27</cp:revision>
  <cp:lastPrinted>2019-11-28T09:23:00Z</cp:lastPrinted>
  <dcterms:created xsi:type="dcterms:W3CDTF">2019-06-20T23:12:00Z</dcterms:created>
  <dcterms:modified xsi:type="dcterms:W3CDTF">2019-11-29T13:17:00Z</dcterms:modified>
</cp:coreProperties>
</file>